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94E1E" w14:textId="4C5F0CD9" w:rsidR="003432BE" w:rsidRPr="000875F9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oparte na Programie nauczania geografii w szkole podstawowej – Planeta Nowa autorstwa Ewy Marii Tuz i Barbary Dziedzic</w:t>
      </w:r>
    </w:p>
    <w:p w14:paraId="45B38C2F" w14:textId="77777777"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</w:t>
            </w:r>
            <w:proofErr w:type="spell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lastRenderedPageBreak/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19671057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</w:t>
            </w:r>
            <w:proofErr w:type="spell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podstawie mapy </w:t>
            </w:r>
            <w:proofErr w:type="spellStart"/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  <w:proofErr w:type="spellEnd"/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</w:t>
            </w:r>
            <w:proofErr w:type="spell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ogólnogeograficznej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Polski 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proofErr w:type="spellStart"/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ogólnogeograficznej</w:t>
            </w:r>
            <w:proofErr w:type="spellEnd"/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</w:t>
            </w:r>
            <w:proofErr w:type="spellStart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ogólnogeograficznej</w:t>
            </w:r>
            <w:proofErr w:type="spellEnd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</w:t>
            </w:r>
            <w:proofErr w:type="spellStart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klimatogramów</w:t>
            </w:r>
            <w:proofErr w:type="spellEnd"/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34F45950" w14:textId="56123E30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0CDD6693" w14:textId="0500E83A"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3583B943"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ED9A55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4EA954F2" w14:textId="4F755C82"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49E68D49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6B6DFFDB" w14:textId="46BFAF32"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6985D2F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3C0860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872FE16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52F2120"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32149410"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pozaprzyrodnicze</w:t>
            </w:r>
            <w:proofErr w:type="spellEnd"/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069D42F5" w14:textId="723B5D7B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0FDDFD41" w14:textId="7098B595"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7B73C94A" w14:textId="681C3ACC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pozaprzyrodniczych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37D35471" w14:textId="026E201C"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7DCBDDC0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3F28D0A9" w14:textId="55E6E0DF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pozaprzyrodnicze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ogólnogeograficznej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ogólnogeograficznej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ogólnogeograficznej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6FE9D6EF"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p w14:paraId="0A866656" w14:textId="77777777" w:rsidR="009E7F4B" w:rsidRDefault="009E7F4B" w:rsidP="00E71663">
      <w:pPr>
        <w:rPr>
          <w:rFonts w:asciiTheme="minorHAnsi" w:hAnsiTheme="minorHAnsi" w:cstheme="minorHAnsi"/>
          <w:sz w:val="8"/>
          <w:szCs w:val="16"/>
        </w:rPr>
      </w:pPr>
    </w:p>
    <w:p w14:paraId="6110B80C" w14:textId="77777777" w:rsidR="009E7F4B" w:rsidRDefault="009E7F4B" w:rsidP="00E71663">
      <w:pPr>
        <w:rPr>
          <w:rFonts w:asciiTheme="minorHAnsi" w:hAnsiTheme="minorHAnsi" w:cstheme="minorHAnsi"/>
          <w:sz w:val="8"/>
          <w:szCs w:val="16"/>
        </w:rPr>
      </w:pPr>
    </w:p>
    <w:p w14:paraId="59719726" w14:textId="77777777" w:rsidR="009E7F4B" w:rsidRDefault="009E7F4B" w:rsidP="00E71663">
      <w:pPr>
        <w:rPr>
          <w:rFonts w:asciiTheme="minorHAnsi" w:hAnsiTheme="minorHAnsi" w:cstheme="minorHAnsi"/>
          <w:sz w:val="8"/>
          <w:szCs w:val="16"/>
        </w:rPr>
      </w:pPr>
    </w:p>
    <w:p w14:paraId="75C07121" w14:textId="77777777" w:rsidR="009E7F4B" w:rsidRDefault="009E7F4B" w:rsidP="00E71663">
      <w:pPr>
        <w:rPr>
          <w:rFonts w:asciiTheme="minorHAnsi" w:hAnsiTheme="minorHAnsi" w:cstheme="minorHAnsi"/>
          <w:sz w:val="8"/>
          <w:szCs w:val="16"/>
        </w:rPr>
      </w:pPr>
    </w:p>
    <w:p w14:paraId="72C10781" w14:textId="77777777" w:rsidR="009E7F4B" w:rsidRDefault="009E7F4B" w:rsidP="00E71663">
      <w:pPr>
        <w:rPr>
          <w:rFonts w:asciiTheme="minorHAnsi" w:hAnsiTheme="minorHAnsi" w:cstheme="minorHAnsi"/>
          <w:sz w:val="8"/>
          <w:szCs w:val="16"/>
        </w:rPr>
      </w:pPr>
    </w:p>
    <w:p w14:paraId="7249DE44" w14:textId="77777777" w:rsidR="009E7F4B" w:rsidRDefault="009E7F4B" w:rsidP="00E71663">
      <w:pPr>
        <w:rPr>
          <w:rFonts w:asciiTheme="minorHAnsi" w:hAnsiTheme="minorHAnsi" w:cstheme="minorHAnsi"/>
          <w:sz w:val="8"/>
          <w:szCs w:val="16"/>
        </w:rPr>
      </w:pPr>
    </w:p>
    <w:p w14:paraId="16E0C107" w14:textId="77777777" w:rsidR="009E7F4B" w:rsidRDefault="009E7F4B" w:rsidP="00E71663">
      <w:pPr>
        <w:rPr>
          <w:rFonts w:asciiTheme="minorHAnsi" w:hAnsiTheme="minorHAnsi" w:cstheme="minorHAnsi"/>
          <w:sz w:val="8"/>
          <w:szCs w:val="16"/>
        </w:rPr>
      </w:pPr>
    </w:p>
    <w:p w14:paraId="0515E72B" w14:textId="77777777" w:rsidR="009E7F4B" w:rsidRDefault="009E7F4B" w:rsidP="009E7F4B">
      <w:r>
        <w:t>Wymagania na poszczególne oceny z geografii  - klasa VII  -  dla uczniów z niepełnosprawnością intelektualną w stopniu lekkim.</w:t>
      </w:r>
    </w:p>
    <w:p w14:paraId="3452115F" w14:textId="77777777" w:rsidR="009E7F4B" w:rsidRDefault="009E7F4B" w:rsidP="009E7F4B">
      <w:pPr>
        <w:rPr>
          <w:b/>
          <w:sz w:val="28"/>
          <w:szCs w:val="28"/>
        </w:rPr>
      </w:pPr>
    </w:p>
    <w:p w14:paraId="4B713E8E" w14:textId="77777777" w:rsidR="009E7F4B" w:rsidRDefault="009E7F4B" w:rsidP="009E7F4B">
      <w:pPr>
        <w:rPr>
          <w:b/>
          <w:sz w:val="28"/>
          <w:szCs w:val="28"/>
        </w:rPr>
      </w:pPr>
    </w:p>
    <w:p w14:paraId="5279ADA5" w14:textId="77777777" w:rsidR="009E7F4B" w:rsidRPr="00AE647D" w:rsidRDefault="009E7F4B" w:rsidP="009E7F4B">
      <w:pPr>
        <w:rPr>
          <w:b/>
          <w:sz w:val="28"/>
          <w:szCs w:val="28"/>
        </w:rPr>
      </w:pPr>
      <w:r w:rsidRPr="00AE647D">
        <w:rPr>
          <w:b/>
          <w:sz w:val="28"/>
          <w:szCs w:val="28"/>
        </w:rPr>
        <w:t xml:space="preserve">Geografia – klasa VII  </w:t>
      </w:r>
    </w:p>
    <w:p w14:paraId="2107678A" w14:textId="77777777" w:rsidR="009E7F4B" w:rsidRDefault="009E7F4B" w:rsidP="009E7F4B">
      <w:pPr>
        <w:rPr>
          <w:b/>
        </w:rPr>
      </w:pPr>
      <w:r w:rsidRPr="003302F9">
        <w:rPr>
          <w:b/>
        </w:rPr>
        <w:t>Wymagania na ocenę śródroczną</w:t>
      </w:r>
    </w:p>
    <w:p w14:paraId="341BCF62" w14:textId="77777777" w:rsidR="009E7F4B" w:rsidRDefault="009E7F4B" w:rsidP="009E7F4B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620"/>
      </w:tblGrid>
      <w:tr w:rsidR="009E7F4B" w:rsidRPr="00786999" w14:paraId="51183EB6" w14:textId="77777777" w:rsidTr="0052601E">
        <w:tc>
          <w:tcPr>
            <w:tcW w:w="1668" w:type="dxa"/>
          </w:tcPr>
          <w:p w14:paraId="29EFA98F" w14:textId="77777777" w:rsidR="009E7F4B" w:rsidRPr="00786999" w:rsidRDefault="009E7F4B" w:rsidP="0052601E">
            <w:r w:rsidRPr="00786999">
              <w:t xml:space="preserve">Ocena </w:t>
            </w:r>
          </w:p>
        </w:tc>
        <w:tc>
          <w:tcPr>
            <w:tcW w:w="7620" w:type="dxa"/>
          </w:tcPr>
          <w:p w14:paraId="6A48AD4F" w14:textId="77777777" w:rsidR="009E7F4B" w:rsidRPr="00786999" w:rsidRDefault="009E7F4B" w:rsidP="0052601E">
            <w:r w:rsidRPr="00786999">
              <w:t xml:space="preserve">Wymagania </w:t>
            </w:r>
          </w:p>
          <w:p w14:paraId="012DB227" w14:textId="77777777" w:rsidR="009E7F4B" w:rsidRPr="00786999" w:rsidRDefault="009E7F4B" w:rsidP="0052601E">
            <w:r w:rsidRPr="00786999">
              <w:t xml:space="preserve">Uczeń: </w:t>
            </w:r>
          </w:p>
        </w:tc>
      </w:tr>
      <w:tr w:rsidR="009E7F4B" w:rsidRPr="00786999" w14:paraId="4A520FF8" w14:textId="77777777" w:rsidTr="0052601E">
        <w:tc>
          <w:tcPr>
            <w:tcW w:w="1668" w:type="dxa"/>
          </w:tcPr>
          <w:p w14:paraId="2A2A9CF8" w14:textId="77777777" w:rsidR="009E7F4B" w:rsidRPr="00786999" w:rsidRDefault="009E7F4B" w:rsidP="0052601E">
            <w:r>
              <w:t>dopuszczająca</w:t>
            </w:r>
          </w:p>
        </w:tc>
        <w:tc>
          <w:tcPr>
            <w:tcW w:w="7620" w:type="dxa"/>
          </w:tcPr>
          <w:p w14:paraId="3FD494A9" w14:textId="77777777" w:rsidR="009E7F4B" w:rsidRDefault="009E7F4B" w:rsidP="0052601E">
            <w:pPr>
              <w:pStyle w:val="Akapitzlist"/>
              <w:autoSpaceDE w:val="0"/>
              <w:autoSpaceDN w:val="0"/>
              <w:adjustRightInd w:val="0"/>
              <w:ind w:left="0" w:right="-23"/>
              <w:rPr>
                <w:rFonts w:ascii="Arial" w:hAnsi="Arial" w:cs="Arial"/>
                <w:sz w:val="20"/>
                <w:szCs w:val="20"/>
              </w:rPr>
            </w:pPr>
            <w:r w:rsidRPr="00830F5D">
              <w:rPr>
                <w:rFonts w:ascii="Arial" w:hAnsi="Arial" w:cs="Arial"/>
                <w:sz w:val="20"/>
                <w:szCs w:val="20"/>
              </w:rPr>
              <w:t>Wiadomości i umiejętności:</w:t>
            </w:r>
          </w:p>
          <w:p w14:paraId="5957E492" w14:textId="77777777" w:rsidR="009E7F4B" w:rsidRPr="00830F5D" w:rsidRDefault="009E7F4B" w:rsidP="0052601E">
            <w:pPr>
              <w:pStyle w:val="Akapitzlist"/>
              <w:autoSpaceDE w:val="0"/>
              <w:autoSpaceDN w:val="0"/>
              <w:adjustRightInd w:val="0"/>
              <w:ind w:left="0" w:right="-23"/>
              <w:rPr>
                <w:rFonts w:ascii="Arial" w:hAnsi="Arial" w:cs="Arial"/>
                <w:sz w:val="20"/>
                <w:szCs w:val="20"/>
              </w:rPr>
            </w:pPr>
          </w:p>
          <w:p w14:paraId="1BE89254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podaje cechy położenia Polski w Europie na podstawie mapy </w:t>
            </w:r>
            <w:proofErr w:type="spellStart"/>
            <w:r w:rsidRPr="00F34194">
              <w:rPr>
                <w:rFonts w:ascii="Arial" w:hAnsi="Arial" w:cs="Arial"/>
                <w:sz w:val="20"/>
                <w:szCs w:val="20"/>
              </w:rPr>
              <w:t>ogólnogeograficznej</w:t>
            </w:r>
            <w:proofErr w:type="spellEnd"/>
            <w:r w:rsidRPr="00F34194">
              <w:rPr>
                <w:rFonts w:ascii="Arial" w:hAnsi="Arial" w:cs="Arial"/>
                <w:sz w:val="20"/>
                <w:szCs w:val="20"/>
              </w:rPr>
              <w:t xml:space="preserve"> podaje całkowitą i administracyjną powierzchnię Polski </w:t>
            </w:r>
          </w:p>
          <w:p w14:paraId="44425976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wskazuje na mapie geometryczny środek Polski </w:t>
            </w:r>
          </w:p>
          <w:p w14:paraId="406EDF81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wymienia kraje sąsiadujące z Polską i wskazuje je na mapie </w:t>
            </w:r>
          </w:p>
          <w:p w14:paraId="78813752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wymienia najważniejsze wydarzenia geologiczne na obszarze Polski </w:t>
            </w:r>
          </w:p>
          <w:p w14:paraId="10342E5E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wyjaśnia znaczenie terminów  plejstocen i holocen </w:t>
            </w:r>
          </w:p>
          <w:p w14:paraId="3CE37D14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wymienia formy terenu utworzone na obszarze Polski przez lądolód skandynawski </w:t>
            </w:r>
          </w:p>
          <w:p w14:paraId="7E423331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wymienia pasy rzeźby terenu Polski i wskazuje je na mapie </w:t>
            </w:r>
          </w:p>
          <w:p w14:paraId="4CB2D137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wymienia główne rodzaje skał </w:t>
            </w:r>
          </w:p>
          <w:p w14:paraId="031112E9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wymienia cechy klimatu morskiego i klimatu kontynentalnego </w:t>
            </w:r>
          </w:p>
          <w:p w14:paraId="410F25A6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wymienia elementy klimatu </w:t>
            </w:r>
          </w:p>
          <w:p w14:paraId="7D242333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wyjaśnia znaczenie terminu średnia dobowa wartość temperatury powietrza </w:t>
            </w:r>
          </w:p>
          <w:p w14:paraId="6E6760D3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wymienia czynniki, które warunkują zróżnicowanie temperatury powietrza i wielkość opadów w Polsce </w:t>
            </w:r>
          </w:p>
          <w:p w14:paraId="0EFA5DE4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wymienia rodzaje wiatrów </w:t>
            </w:r>
          </w:p>
          <w:p w14:paraId="35F0A236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wskazuje na mapie główne rzeki Europy i Polski </w:t>
            </w:r>
          </w:p>
          <w:p w14:paraId="6B8BB5CD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określa na podstawie mapy </w:t>
            </w:r>
            <w:proofErr w:type="spellStart"/>
            <w:r w:rsidRPr="00F34194">
              <w:rPr>
                <w:rFonts w:ascii="Arial" w:hAnsi="Arial" w:cs="Arial"/>
                <w:sz w:val="20"/>
                <w:szCs w:val="20"/>
              </w:rPr>
              <w:t>ogólnogeograficznej</w:t>
            </w:r>
            <w:proofErr w:type="spellEnd"/>
            <w:r w:rsidRPr="00F34194">
              <w:rPr>
                <w:rFonts w:ascii="Arial" w:hAnsi="Arial" w:cs="Arial"/>
                <w:sz w:val="20"/>
                <w:szCs w:val="20"/>
              </w:rPr>
              <w:t xml:space="preserve"> położenie Morza Bałtyckiego </w:t>
            </w:r>
          </w:p>
          <w:p w14:paraId="69CA5E8C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podaje główne cechy fizyczne Bałtyku </w:t>
            </w:r>
          </w:p>
          <w:p w14:paraId="139A226A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wymienia typy gleb w Polsce </w:t>
            </w:r>
          </w:p>
          <w:p w14:paraId="1B26F229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wyjaśnia znaczenie terminu lesistość </w:t>
            </w:r>
          </w:p>
          <w:p w14:paraId="4024C478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wymienia różne rodzaje lasów w Polsce </w:t>
            </w:r>
          </w:p>
          <w:p w14:paraId="5D920490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wymienia formy ochrony przyrody w Polsce </w:t>
            </w:r>
          </w:p>
          <w:p w14:paraId="45C5E167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>wskazuje na mapie Polski parki narodowe</w:t>
            </w:r>
          </w:p>
          <w:p w14:paraId="53650522" w14:textId="77777777" w:rsidR="009E7F4B" w:rsidRPr="00EC2FF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EC2FFD">
              <w:rPr>
                <w:rFonts w:ascii="Arial" w:hAnsi="Arial" w:cs="Arial"/>
                <w:sz w:val="20"/>
                <w:szCs w:val="20"/>
              </w:rPr>
              <w:t xml:space="preserve">wskazuje na mapie politycznej Europy największe i najmniejsze państwa Europy </w:t>
            </w:r>
          </w:p>
          <w:p w14:paraId="6582C596" w14:textId="77777777" w:rsidR="009E7F4B" w:rsidRPr="00EC2FF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EC2FFD">
              <w:rPr>
                <w:rFonts w:ascii="Arial" w:hAnsi="Arial" w:cs="Arial"/>
                <w:sz w:val="20"/>
                <w:szCs w:val="20"/>
              </w:rPr>
              <w:t xml:space="preserve">wskazuje na mapie administracyjnej Polski poszczególne województwa i ich stolice </w:t>
            </w:r>
          </w:p>
          <w:p w14:paraId="64E2FC55" w14:textId="77777777" w:rsidR="009E7F4B" w:rsidRPr="00EC2FF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EC2FFD">
              <w:rPr>
                <w:rFonts w:ascii="Arial" w:hAnsi="Arial" w:cs="Arial"/>
                <w:sz w:val="20"/>
                <w:szCs w:val="20"/>
              </w:rPr>
              <w:t xml:space="preserve">wymienia na podstawie danych statystycznych państwa o różnym współczynniku przyrostu naturalnego w Europie </w:t>
            </w:r>
          </w:p>
          <w:p w14:paraId="72F737D8" w14:textId="77777777" w:rsidR="009E7F4B" w:rsidRPr="00EC2FF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EC2FFD">
              <w:rPr>
                <w:rFonts w:ascii="Arial" w:hAnsi="Arial" w:cs="Arial"/>
                <w:sz w:val="20"/>
                <w:szCs w:val="20"/>
              </w:rPr>
              <w:t>wyjaśnia znaczenie terminów: piramida płci i wieku, średnia długość trwania życia</w:t>
            </w:r>
          </w:p>
          <w:p w14:paraId="11265A0D" w14:textId="77777777" w:rsidR="009E7F4B" w:rsidRPr="00EC2FF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EC2FFD">
              <w:rPr>
                <w:rFonts w:ascii="Arial" w:hAnsi="Arial" w:cs="Arial"/>
                <w:sz w:val="20"/>
                <w:szCs w:val="20"/>
              </w:rPr>
              <w:t xml:space="preserve">odczytuje dane dotyczące struktury płci i wieku oraz średniej długości trwania życia w Polsce na podstawie danych statystycznych </w:t>
            </w:r>
          </w:p>
          <w:p w14:paraId="07594C83" w14:textId="77777777" w:rsidR="009E7F4B" w:rsidRPr="00EC2FF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EC2FFD">
              <w:rPr>
                <w:rFonts w:ascii="Arial" w:hAnsi="Arial" w:cs="Arial"/>
                <w:sz w:val="20"/>
                <w:szCs w:val="20"/>
              </w:rPr>
              <w:t xml:space="preserve">wymienia czynniki wpływające na rozmieszczenie ludności w Polsce </w:t>
            </w:r>
          </w:p>
          <w:p w14:paraId="07D90261" w14:textId="77777777" w:rsidR="009E7F4B" w:rsidRPr="00EC2FF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EC2FFD">
              <w:rPr>
                <w:rFonts w:ascii="Arial" w:hAnsi="Arial" w:cs="Arial"/>
                <w:sz w:val="20"/>
                <w:szCs w:val="20"/>
              </w:rPr>
              <w:t xml:space="preserve">odczytuje dane dotyczące wielkości i kierunków emigracji z Polski </w:t>
            </w:r>
          </w:p>
          <w:p w14:paraId="2B3CECFA" w14:textId="77777777" w:rsidR="009E7F4B" w:rsidRPr="00EC2FF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EC2FFD">
              <w:rPr>
                <w:rFonts w:ascii="Arial" w:hAnsi="Arial" w:cs="Arial"/>
                <w:sz w:val="20"/>
                <w:szCs w:val="20"/>
              </w:rPr>
              <w:t xml:space="preserve">wymienia główne skupiska Polonii </w:t>
            </w:r>
          </w:p>
          <w:p w14:paraId="5B5BECF7" w14:textId="77777777" w:rsidR="009E7F4B" w:rsidRPr="00EC2FF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EC2FFD">
              <w:rPr>
                <w:rFonts w:ascii="Arial" w:hAnsi="Arial" w:cs="Arial"/>
                <w:sz w:val="20"/>
                <w:szCs w:val="20"/>
              </w:rPr>
              <w:t xml:space="preserve">wyjaśnia znaczenie terminu migracje wewnętrzne </w:t>
            </w:r>
          </w:p>
          <w:p w14:paraId="709E97C5" w14:textId="77777777" w:rsidR="009E7F4B" w:rsidRPr="00EC2FF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EC2FFD">
              <w:rPr>
                <w:rFonts w:ascii="Arial" w:hAnsi="Arial" w:cs="Arial"/>
                <w:sz w:val="20"/>
                <w:szCs w:val="20"/>
              </w:rPr>
              <w:t xml:space="preserve">wymienia przyczyny migracji wewnętrznych </w:t>
            </w:r>
          </w:p>
          <w:p w14:paraId="0F314AD1" w14:textId="77777777" w:rsidR="009E7F4B" w:rsidRPr="00EC2FF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EC2FFD">
              <w:rPr>
                <w:rFonts w:ascii="Arial" w:hAnsi="Arial" w:cs="Arial"/>
                <w:sz w:val="20"/>
                <w:szCs w:val="20"/>
              </w:rPr>
              <w:t xml:space="preserve">wymienia mniejszości narodowe w Polsce </w:t>
            </w:r>
          </w:p>
          <w:p w14:paraId="710FFD47" w14:textId="77777777" w:rsidR="009E7F4B" w:rsidRPr="00EC2FF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EC2FFD">
              <w:rPr>
                <w:rFonts w:ascii="Arial" w:hAnsi="Arial" w:cs="Arial"/>
                <w:sz w:val="20"/>
                <w:szCs w:val="20"/>
              </w:rPr>
              <w:t xml:space="preserve">wskazuje na mapie Polski regiony zamieszkałe przez mniejszości narodowe </w:t>
            </w:r>
          </w:p>
          <w:p w14:paraId="0D748655" w14:textId="77777777" w:rsidR="009E7F4B" w:rsidRPr="00830F5D" w:rsidRDefault="009E7F4B" w:rsidP="0052601E">
            <w:pPr>
              <w:pStyle w:val="Akapitzlist"/>
              <w:autoSpaceDE w:val="0"/>
              <w:autoSpaceDN w:val="0"/>
              <w:adjustRightInd w:val="0"/>
              <w:ind w:left="677" w:right="-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F4B" w:rsidRPr="00786999" w14:paraId="122CA2FB" w14:textId="77777777" w:rsidTr="0052601E">
        <w:tc>
          <w:tcPr>
            <w:tcW w:w="1668" w:type="dxa"/>
          </w:tcPr>
          <w:p w14:paraId="493B7390" w14:textId="77777777" w:rsidR="009E7F4B" w:rsidRPr="00786999" w:rsidRDefault="009E7F4B" w:rsidP="0052601E">
            <w:r>
              <w:t>dostateczna</w:t>
            </w:r>
          </w:p>
        </w:tc>
        <w:tc>
          <w:tcPr>
            <w:tcW w:w="7620" w:type="dxa"/>
          </w:tcPr>
          <w:p w14:paraId="08CD2652" w14:textId="77777777" w:rsidR="009E7F4B" w:rsidRDefault="009E7F4B" w:rsidP="0052601E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120E4B">
              <w:rPr>
                <w:rFonts w:ascii="Arial" w:hAnsi="Arial" w:cs="Arial"/>
                <w:sz w:val="20"/>
                <w:szCs w:val="20"/>
              </w:rPr>
              <w:t>Wiadomości i umiejętności:</w:t>
            </w:r>
          </w:p>
          <w:p w14:paraId="4143C472" w14:textId="77777777" w:rsidR="009E7F4B" w:rsidRPr="00120E4B" w:rsidRDefault="009E7F4B" w:rsidP="0052601E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</w:p>
          <w:p w14:paraId="5FD42D24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>omawia cechy położenia Polski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4194">
              <w:rPr>
                <w:rFonts w:ascii="Arial" w:hAnsi="Arial" w:cs="Arial"/>
                <w:sz w:val="20"/>
                <w:szCs w:val="20"/>
              </w:rPr>
              <w:t xml:space="preserve">na podstawie mapy </w:t>
            </w:r>
            <w:proofErr w:type="spellStart"/>
            <w:r w:rsidRPr="00F34194">
              <w:rPr>
                <w:rFonts w:ascii="Arial" w:hAnsi="Arial" w:cs="Arial"/>
                <w:sz w:val="20"/>
                <w:szCs w:val="20"/>
              </w:rPr>
              <w:t>ogólnogeograficznej</w:t>
            </w:r>
            <w:proofErr w:type="spellEnd"/>
          </w:p>
          <w:p w14:paraId="69D4B536" w14:textId="77777777" w:rsidR="009E7F4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wskazuje na mapie przebieg granic Polski </w:t>
            </w:r>
          </w:p>
          <w:p w14:paraId="2038D17B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podaje długość granic z sąsiadującymi państwami </w:t>
            </w:r>
          </w:p>
          <w:p w14:paraId="3EC90EA3" w14:textId="77777777" w:rsidR="009E7F4B" w:rsidRPr="00E91CF2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wyjaśnia znaczenie terminu geologia </w:t>
            </w:r>
          </w:p>
          <w:p w14:paraId="42434A79" w14:textId="77777777" w:rsidR="009E7F4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opisuje nizinne i górskie formy polodowcowe </w:t>
            </w:r>
          </w:p>
          <w:p w14:paraId="2A8CD3D5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wyjaśnia znaczenie terminów krajobraz polodowcowy i rzeźba glacjalna </w:t>
            </w:r>
          </w:p>
          <w:p w14:paraId="77A75DFA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wyjaśnia znaczenie terminów: pogoda, klimat, ciśnienie atmosferyczne, niż baryczny, wyż baryczny </w:t>
            </w:r>
          </w:p>
          <w:p w14:paraId="6ACD4A96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>wyjaśnia znaczenie terminów:</w:t>
            </w:r>
          </w:p>
          <w:p w14:paraId="60B3459D" w14:textId="77777777" w:rsidR="009E7F4B" w:rsidRPr="00F34194" w:rsidRDefault="009E7F4B" w:rsidP="0052601E">
            <w:pPr>
              <w:pStyle w:val="Akapitzlist"/>
              <w:autoSpaceDE w:val="0"/>
              <w:autoSpaceDN w:val="0"/>
              <w:adjustRightInd w:val="0"/>
              <w:ind w:left="677"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system rzeczny, dorzecze, zlewisko, przepływ </w:t>
            </w:r>
          </w:p>
          <w:p w14:paraId="5882923E" w14:textId="77777777" w:rsidR="009E7F4B" w:rsidRPr="00E91CF2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wyjaśnia znaczenie terminów: gleba, czynniki glebotwórcze, proces glebotwórczy, profil glebowy, poziomy glebowe </w:t>
            </w:r>
          </w:p>
          <w:p w14:paraId="2431382E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dokonuje podziału surowców mineralnych </w:t>
            </w:r>
          </w:p>
          <w:p w14:paraId="0F450685" w14:textId="77777777" w:rsidR="009E7F4B" w:rsidRPr="00E91CF2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wymienia strefy klimatyczne świata na podstawie mapy tematycznej </w:t>
            </w:r>
          </w:p>
          <w:p w14:paraId="6617CC91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podaje zróżnicowanie długości okresu wegetacyjnego w Polsce na podstawie mapy tematycznej </w:t>
            </w:r>
          </w:p>
          <w:p w14:paraId="3A0FD5FB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rozpoznaje typy ujść rzecznych </w:t>
            </w:r>
          </w:p>
          <w:p w14:paraId="0C90C8F7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charakteryzuje temperaturę wód oraz zasolenie Bałtyku na tle innych mórz świata </w:t>
            </w:r>
          </w:p>
          <w:p w14:paraId="297A69D9" w14:textId="77777777" w:rsidR="009E7F4B" w:rsidRPr="00E91CF2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>opisuje świat roślin i zwierząt Bałtyku</w:t>
            </w:r>
          </w:p>
          <w:p w14:paraId="583B738F" w14:textId="77777777" w:rsidR="009E7F4B" w:rsidRPr="00E91CF2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przedstawia na podstawie mapy tematycznej rozmieszczenie gleb na obszarze Polski </w:t>
            </w:r>
          </w:p>
          <w:p w14:paraId="7BCD2AF5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omawia na podstawie danych statystycznych wskaźnik lesistości Polski </w:t>
            </w:r>
          </w:p>
          <w:p w14:paraId="08F5FC6F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omawia strukturę gatunkową lasów w Polsce </w:t>
            </w:r>
          </w:p>
          <w:p w14:paraId="5FE1D283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podaje przykłady rezerwatów przyrody, parków krajobrazowych i pomników przyrody na obszarze wybranego regionu </w:t>
            </w:r>
          </w:p>
          <w:p w14:paraId="7555E186" w14:textId="77777777" w:rsidR="009E7F4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E77FC7">
              <w:rPr>
                <w:rFonts w:ascii="Arial" w:hAnsi="Arial" w:cs="Arial"/>
                <w:sz w:val="20"/>
                <w:szCs w:val="20"/>
              </w:rPr>
              <w:t xml:space="preserve">szereguje województwa pod względem powierzchni od największego do najmniejszego </w:t>
            </w:r>
          </w:p>
          <w:p w14:paraId="7AB9CE22" w14:textId="77777777" w:rsidR="009E7F4B" w:rsidRPr="00EC2FF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EC2FFD">
              <w:rPr>
                <w:rFonts w:ascii="Arial" w:hAnsi="Arial" w:cs="Arial"/>
                <w:sz w:val="20"/>
                <w:szCs w:val="20"/>
              </w:rPr>
              <w:t xml:space="preserve">wyjaśnia znaczenie terminów: migracja, emigracja, imigracja, saldo migracji, przyrost rzeczywisty, współczynnik przyrostu rzeczywistego </w:t>
            </w:r>
          </w:p>
          <w:p w14:paraId="4525E351" w14:textId="77777777" w:rsidR="009E7F4B" w:rsidRPr="00E77FC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</w:p>
          <w:p w14:paraId="598E62BB" w14:textId="77777777" w:rsidR="009E7F4B" w:rsidRPr="00E77FC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E77FC7">
              <w:rPr>
                <w:rFonts w:ascii="Arial" w:hAnsi="Arial" w:cs="Arial"/>
                <w:sz w:val="20"/>
                <w:szCs w:val="20"/>
              </w:rPr>
              <w:t xml:space="preserve">omawia na podstawie wykresu przyrost naturalny w Polsce w latach 1946–2016 </w:t>
            </w:r>
          </w:p>
          <w:p w14:paraId="466E84A3" w14:textId="77777777" w:rsidR="009E7F4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E77FC7">
              <w:rPr>
                <w:rFonts w:ascii="Arial" w:hAnsi="Arial" w:cs="Arial"/>
                <w:sz w:val="20"/>
                <w:szCs w:val="20"/>
              </w:rPr>
              <w:t xml:space="preserve">omawia na podstawie mapy tematycznej przestrzenne zróżnicowanie gęstości zaludnienia w Polsce </w:t>
            </w:r>
          </w:p>
          <w:p w14:paraId="18E33FDA" w14:textId="77777777" w:rsidR="009E7F4B" w:rsidRPr="00EC2FF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EC2FFD">
              <w:rPr>
                <w:rFonts w:ascii="Arial" w:hAnsi="Arial" w:cs="Arial"/>
                <w:sz w:val="20"/>
                <w:szCs w:val="20"/>
              </w:rPr>
              <w:t xml:space="preserve">wyjaśnia znaczenie terminu wskaźnik gęstości zaludnienia </w:t>
            </w:r>
          </w:p>
          <w:p w14:paraId="6115517B" w14:textId="77777777" w:rsidR="009E7F4B" w:rsidRPr="00E91CF2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EC2FFD">
              <w:rPr>
                <w:rFonts w:ascii="Arial" w:hAnsi="Arial" w:cs="Arial"/>
                <w:sz w:val="20"/>
                <w:szCs w:val="20"/>
              </w:rPr>
              <w:t xml:space="preserve">wyjaśnia różnicę między emigracją a imigracją </w:t>
            </w:r>
          </w:p>
          <w:p w14:paraId="09E3B9DF" w14:textId="77777777" w:rsidR="009E7F4B" w:rsidRPr="00E77FC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E77FC7">
              <w:rPr>
                <w:rFonts w:ascii="Arial" w:hAnsi="Arial" w:cs="Arial"/>
                <w:sz w:val="20"/>
                <w:szCs w:val="20"/>
              </w:rPr>
              <w:t xml:space="preserve">wymienia główne przyczyny migracji zagranicznych w Polsce </w:t>
            </w:r>
          </w:p>
          <w:p w14:paraId="005E5FDB" w14:textId="77777777" w:rsidR="009E7F4B" w:rsidRPr="00E77FC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E77FC7">
              <w:rPr>
                <w:rFonts w:ascii="Arial" w:hAnsi="Arial" w:cs="Arial"/>
                <w:sz w:val="20"/>
                <w:szCs w:val="20"/>
              </w:rPr>
              <w:t xml:space="preserve">podaje najważniejsze cechy migracji wewnętrznych w Polsce </w:t>
            </w:r>
          </w:p>
          <w:p w14:paraId="3F8FFEBE" w14:textId="77777777" w:rsidR="009E7F4B" w:rsidRPr="00BD3773" w:rsidRDefault="009E7F4B" w:rsidP="0052601E">
            <w:pPr>
              <w:pStyle w:val="Akapitzlist"/>
              <w:autoSpaceDE w:val="0"/>
              <w:autoSpaceDN w:val="0"/>
              <w:adjustRightInd w:val="0"/>
              <w:ind w:left="0" w:right="-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F4B" w:rsidRPr="00786999" w14:paraId="0AA567C1" w14:textId="77777777" w:rsidTr="0052601E">
        <w:tc>
          <w:tcPr>
            <w:tcW w:w="1668" w:type="dxa"/>
          </w:tcPr>
          <w:p w14:paraId="557544E2" w14:textId="77777777" w:rsidR="009E7F4B" w:rsidRDefault="009E7F4B" w:rsidP="0052601E">
            <w:r>
              <w:t>dobra</w:t>
            </w:r>
          </w:p>
        </w:tc>
        <w:tc>
          <w:tcPr>
            <w:tcW w:w="7620" w:type="dxa"/>
          </w:tcPr>
          <w:p w14:paraId="0EE079CE" w14:textId="77777777" w:rsidR="009E7F4B" w:rsidRDefault="009E7F4B" w:rsidP="0052601E">
            <w:r w:rsidRPr="00120E4B">
              <w:t>Wiadomości i umiejętności:</w:t>
            </w:r>
          </w:p>
          <w:p w14:paraId="54AD964C" w14:textId="77777777" w:rsidR="009E7F4B" w:rsidRPr="002B3EE5" w:rsidRDefault="009E7F4B" w:rsidP="0052601E"/>
          <w:p w14:paraId="226BBFDF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omawia na podstawie mapy płytową budowę litosfery </w:t>
            </w:r>
          </w:p>
          <w:p w14:paraId="1AAC94D2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omawia proces powstawania gór </w:t>
            </w:r>
          </w:p>
          <w:p w14:paraId="69D608B7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wymienia na podstawie mapy geologicznej ruchy górotwórcze w Europie i w Polsce </w:t>
            </w:r>
          </w:p>
          <w:p w14:paraId="531938CF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wymienia i wskazuje na mapie </w:t>
            </w:r>
            <w:proofErr w:type="spellStart"/>
            <w:r w:rsidRPr="00F34194">
              <w:rPr>
                <w:rFonts w:ascii="Arial" w:hAnsi="Arial" w:cs="Arial"/>
                <w:sz w:val="20"/>
                <w:szCs w:val="20"/>
              </w:rPr>
              <w:t>ogólnogeograficznej</w:t>
            </w:r>
            <w:proofErr w:type="spellEnd"/>
            <w:r w:rsidRPr="00F34194">
              <w:rPr>
                <w:rFonts w:ascii="Arial" w:hAnsi="Arial" w:cs="Arial"/>
                <w:sz w:val="20"/>
                <w:szCs w:val="20"/>
              </w:rPr>
              <w:t xml:space="preserve"> góry fałdowe, zrębowe oraz wulkaniczne w Europie i w Polsce </w:t>
            </w:r>
          </w:p>
          <w:p w14:paraId="09A53F5C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omawia zlodowacenia na obszarze Polski </w:t>
            </w:r>
          </w:p>
          <w:p w14:paraId="237C5DF4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porównuje krzywą hipsograficzną Polski i Europy </w:t>
            </w:r>
          </w:p>
          <w:p w14:paraId="752D0F96" w14:textId="77777777" w:rsidR="009E7F4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>podaje cechy przejściowości klimatu Polski</w:t>
            </w:r>
          </w:p>
          <w:p w14:paraId="5CBBE54D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 xml:space="preserve">opisuje wody Europy na podstawie mapy </w:t>
            </w:r>
            <w:proofErr w:type="spellStart"/>
            <w:r w:rsidRPr="00F34194">
              <w:rPr>
                <w:rFonts w:ascii="Arial" w:hAnsi="Arial" w:cs="Arial"/>
                <w:sz w:val="20"/>
                <w:szCs w:val="20"/>
              </w:rPr>
              <w:t>ogólnogeograficznej</w:t>
            </w:r>
            <w:proofErr w:type="spellEnd"/>
            <w:r w:rsidRPr="00F341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58A5E6" w14:textId="77777777" w:rsidR="009E7F4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>opisuje charakterystyczne typy gleb w Polsce</w:t>
            </w:r>
          </w:p>
          <w:p w14:paraId="76E123BF" w14:textId="77777777" w:rsidR="009E7F4B" w:rsidRPr="00F34194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34194">
              <w:rPr>
                <w:rFonts w:ascii="Arial" w:hAnsi="Arial" w:cs="Arial"/>
                <w:sz w:val="20"/>
                <w:szCs w:val="20"/>
              </w:rPr>
              <w:t>charakteryzuje wybrane parki narodowe w Polsce</w:t>
            </w:r>
          </w:p>
          <w:p w14:paraId="36254342" w14:textId="77777777" w:rsidR="009E7F4B" w:rsidRPr="00E77FC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E77FC7">
              <w:rPr>
                <w:rFonts w:ascii="Arial" w:hAnsi="Arial" w:cs="Arial"/>
                <w:sz w:val="20"/>
                <w:szCs w:val="20"/>
              </w:rPr>
              <w:t xml:space="preserve">prezentuje na podstawie danych statystycznych zmiany liczby ludności Polski po II wojnie światowej </w:t>
            </w:r>
          </w:p>
          <w:p w14:paraId="4E9211F8" w14:textId="77777777" w:rsidR="009E7F4B" w:rsidRPr="00E77FC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E77FC7">
              <w:rPr>
                <w:rFonts w:ascii="Arial" w:hAnsi="Arial" w:cs="Arial"/>
                <w:sz w:val="20"/>
                <w:szCs w:val="20"/>
              </w:rPr>
              <w:t xml:space="preserve">omawia przestrzenne zróżnicowanie współczynnika przyrostu naturalnego w Polsce </w:t>
            </w:r>
          </w:p>
          <w:p w14:paraId="54C82C83" w14:textId="77777777" w:rsidR="009E7F4B" w:rsidRPr="00E77FC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E77FC7">
              <w:rPr>
                <w:rFonts w:ascii="Arial" w:hAnsi="Arial" w:cs="Arial"/>
                <w:sz w:val="20"/>
                <w:szCs w:val="20"/>
              </w:rPr>
              <w:t>omawia na podstawie danych statystycznych średnią długość trwania życia Polaków na tle europejskich społeczeństw</w:t>
            </w:r>
          </w:p>
          <w:p w14:paraId="1E607A21" w14:textId="77777777" w:rsidR="009E7F4B" w:rsidRPr="00E77FC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E77FC7">
              <w:rPr>
                <w:rFonts w:ascii="Arial" w:hAnsi="Arial" w:cs="Arial"/>
                <w:sz w:val="20"/>
                <w:szCs w:val="20"/>
              </w:rPr>
              <w:t xml:space="preserve">wyjaśnia przyczyny zróżnicowania gęstości zaludnienia w Europie i w Polsce </w:t>
            </w:r>
          </w:p>
          <w:p w14:paraId="763A03F9" w14:textId="77777777" w:rsidR="009E7F4B" w:rsidRPr="00E77FC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E77FC7">
              <w:rPr>
                <w:rFonts w:ascii="Arial" w:hAnsi="Arial" w:cs="Arial"/>
                <w:sz w:val="20"/>
                <w:szCs w:val="20"/>
              </w:rPr>
              <w:t xml:space="preserve">określa kierunki napływu imigrantów do Polski </w:t>
            </w:r>
          </w:p>
          <w:p w14:paraId="2AB76C4E" w14:textId="77777777" w:rsidR="009E7F4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E77FC7">
              <w:rPr>
                <w:rFonts w:ascii="Arial" w:hAnsi="Arial" w:cs="Arial"/>
                <w:sz w:val="20"/>
                <w:szCs w:val="20"/>
              </w:rPr>
              <w:t>charakteryzuje mniejszości narodowe i grupy etniczne w Polsce</w:t>
            </w:r>
          </w:p>
          <w:p w14:paraId="59C2C81F" w14:textId="77777777" w:rsidR="009E7F4B" w:rsidRPr="00EC2FF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EC2FFD">
              <w:rPr>
                <w:rFonts w:ascii="Arial" w:hAnsi="Arial" w:cs="Arial"/>
                <w:sz w:val="20"/>
                <w:szCs w:val="20"/>
              </w:rPr>
              <w:t xml:space="preserve">wyjaśnia znaczenie terminów: demografia, przyrost naturalny, współczynnik przyrostu naturalnego, współczynnik urodzeń, współczynnik zgonów </w:t>
            </w:r>
          </w:p>
          <w:p w14:paraId="20843AA9" w14:textId="77777777" w:rsidR="009E7F4B" w:rsidRDefault="009E7F4B" w:rsidP="0052601E">
            <w:pPr>
              <w:pStyle w:val="Akapitzlist"/>
              <w:autoSpaceDE w:val="0"/>
              <w:autoSpaceDN w:val="0"/>
              <w:adjustRightInd w:val="0"/>
              <w:ind w:left="677" w:right="-23"/>
              <w:rPr>
                <w:rFonts w:ascii="Arial" w:hAnsi="Arial" w:cs="Arial"/>
                <w:sz w:val="20"/>
                <w:szCs w:val="20"/>
              </w:rPr>
            </w:pPr>
          </w:p>
          <w:p w14:paraId="0BCB205E" w14:textId="77777777" w:rsidR="009E7F4B" w:rsidRPr="00A77888" w:rsidRDefault="009E7F4B" w:rsidP="0052601E">
            <w:pPr>
              <w:pStyle w:val="Akapitzlist"/>
              <w:autoSpaceDE w:val="0"/>
              <w:autoSpaceDN w:val="0"/>
              <w:adjustRightInd w:val="0"/>
              <w:ind w:left="677" w:right="-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F4B" w:rsidRPr="00786999" w14:paraId="16C5C4B9" w14:textId="77777777" w:rsidTr="0052601E">
        <w:tc>
          <w:tcPr>
            <w:tcW w:w="1668" w:type="dxa"/>
          </w:tcPr>
          <w:p w14:paraId="068A1409" w14:textId="77777777" w:rsidR="009E7F4B" w:rsidRDefault="009E7F4B" w:rsidP="0052601E">
            <w:r>
              <w:t>bardzo dobra</w:t>
            </w:r>
          </w:p>
        </w:tc>
        <w:tc>
          <w:tcPr>
            <w:tcW w:w="7620" w:type="dxa"/>
          </w:tcPr>
          <w:p w14:paraId="7A2F443B" w14:textId="77777777" w:rsidR="009E7F4B" w:rsidRDefault="009E7F4B" w:rsidP="0052601E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120E4B">
              <w:rPr>
                <w:rFonts w:ascii="Arial" w:hAnsi="Arial" w:cs="Arial"/>
                <w:sz w:val="20"/>
                <w:szCs w:val="20"/>
              </w:rPr>
              <w:t>Wiadomości i umiejętności:</w:t>
            </w:r>
          </w:p>
          <w:p w14:paraId="025976A9" w14:textId="77777777" w:rsidR="009E7F4B" w:rsidRPr="00120E4B" w:rsidRDefault="009E7F4B" w:rsidP="0052601E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</w:p>
          <w:p w14:paraId="3D29E22C" w14:textId="77777777" w:rsidR="009E7F4B" w:rsidRPr="00531E7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531E7B">
              <w:rPr>
                <w:rFonts w:ascii="Arial" w:hAnsi="Arial" w:cs="Arial"/>
                <w:sz w:val="20"/>
                <w:szCs w:val="20"/>
              </w:rPr>
              <w:t>oblicza rozciągłość południkową i rozciągłość równoleżnikową Polski</w:t>
            </w:r>
          </w:p>
          <w:p w14:paraId="0AD69558" w14:textId="77777777" w:rsidR="009E7F4B" w:rsidRPr="00531E7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531E7B">
              <w:rPr>
                <w:rFonts w:ascii="Arial" w:hAnsi="Arial" w:cs="Arial"/>
                <w:sz w:val="20"/>
                <w:szCs w:val="20"/>
              </w:rPr>
              <w:t xml:space="preserve">opisuje cechy różnych typów genetycznych gór </w:t>
            </w:r>
          </w:p>
          <w:p w14:paraId="652C15E7" w14:textId="77777777" w:rsidR="009E7F4B" w:rsidRPr="00531E7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531E7B">
              <w:rPr>
                <w:rFonts w:ascii="Arial" w:hAnsi="Arial" w:cs="Arial"/>
                <w:sz w:val="20"/>
                <w:szCs w:val="20"/>
              </w:rPr>
              <w:t xml:space="preserve">przedstawia współczesne obszary występowania lodowców na Ziemi i wskazuje je na mapie </w:t>
            </w:r>
            <w:proofErr w:type="spellStart"/>
            <w:r w:rsidRPr="00531E7B">
              <w:rPr>
                <w:rFonts w:ascii="Arial" w:hAnsi="Arial" w:cs="Arial"/>
                <w:sz w:val="20"/>
                <w:szCs w:val="20"/>
              </w:rPr>
              <w:t>ogólnogeograficznej</w:t>
            </w:r>
            <w:proofErr w:type="spellEnd"/>
            <w:r w:rsidRPr="00531E7B">
              <w:rPr>
                <w:rFonts w:ascii="Arial" w:hAnsi="Arial" w:cs="Arial"/>
                <w:sz w:val="20"/>
                <w:szCs w:val="20"/>
              </w:rPr>
              <w:t xml:space="preserve"> świata </w:t>
            </w:r>
          </w:p>
          <w:p w14:paraId="67511CF3" w14:textId="77777777" w:rsidR="009E7F4B" w:rsidRPr="00531E7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531E7B">
              <w:rPr>
                <w:rFonts w:ascii="Arial" w:hAnsi="Arial" w:cs="Arial"/>
                <w:sz w:val="20"/>
                <w:szCs w:val="20"/>
              </w:rPr>
              <w:t xml:space="preserve">omawia na podstawie mapy </w:t>
            </w:r>
            <w:proofErr w:type="spellStart"/>
            <w:r w:rsidRPr="00531E7B">
              <w:rPr>
                <w:rFonts w:ascii="Arial" w:hAnsi="Arial" w:cs="Arial"/>
                <w:sz w:val="20"/>
                <w:szCs w:val="20"/>
              </w:rPr>
              <w:t>ogólnogeograficznej</w:t>
            </w:r>
            <w:proofErr w:type="spellEnd"/>
            <w:r w:rsidRPr="00531E7B">
              <w:rPr>
                <w:rFonts w:ascii="Arial" w:hAnsi="Arial" w:cs="Arial"/>
                <w:sz w:val="20"/>
                <w:szCs w:val="20"/>
              </w:rPr>
              <w:t xml:space="preserve"> cechy ukształtowania powierzchni Europy i Polski </w:t>
            </w:r>
          </w:p>
          <w:p w14:paraId="2DD094E8" w14:textId="77777777" w:rsidR="009E7F4B" w:rsidRPr="00531E7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531E7B">
              <w:rPr>
                <w:rFonts w:ascii="Arial" w:hAnsi="Arial" w:cs="Arial"/>
                <w:sz w:val="20"/>
                <w:szCs w:val="20"/>
              </w:rPr>
              <w:t xml:space="preserve">opisuje rozmieszczenie surowców mineralnych w Polsce na podstawie mapy tematycznej </w:t>
            </w:r>
          </w:p>
          <w:p w14:paraId="35ED6112" w14:textId="77777777" w:rsidR="009E7F4B" w:rsidRPr="00531E7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531E7B">
              <w:rPr>
                <w:rFonts w:ascii="Arial" w:hAnsi="Arial" w:cs="Arial"/>
                <w:sz w:val="20"/>
                <w:szCs w:val="20"/>
              </w:rPr>
              <w:t xml:space="preserve">omawia warunki klimatyczne w Europie </w:t>
            </w:r>
          </w:p>
          <w:p w14:paraId="6EB1D2BE" w14:textId="77777777" w:rsidR="009E7F4B" w:rsidRPr="00531E7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531E7B">
              <w:rPr>
                <w:rFonts w:ascii="Arial" w:hAnsi="Arial" w:cs="Arial"/>
                <w:sz w:val="20"/>
                <w:szCs w:val="20"/>
              </w:rPr>
              <w:t xml:space="preserve">odczytuje wartości temperatury powietrza i wielkości opadów atmosferycznych z </w:t>
            </w:r>
            <w:proofErr w:type="spellStart"/>
            <w:r w:rsidRPr="00531E7B">
              <w:rPr>
                <w:rFonts w:ascii="Arial" w:hAnsi="Arial" w:cs="Arial"/>
                <w:sz w:val="20"/>
                <w:szCs w:val="20"/>
              </w:rPr>
              <w:t>klimatogramów</w:t>
            </w:r>
            <w:proofErr w:type="spellEnd"/>
            <w:r w:rsidRPr="00531E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EEAFBF" w14:textId="77777777" w:rsidR="009E7F4B" w:rsidRPr="00531E7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531E7B">
              <w:rPr>
                <w:rFonts w:ascii="Arial" w:hAnsi="Arial" w:cs="Arial"/>
                <w:sz w:val="20"/>
                <w:szCs w:val="20"/>
              </w:rPr>
              <w:t xml:space="preserve">wyjaśnia, na czym polega asymetria dorzeczy Wisły i Odry </w:t>
            </w:r>
          </w:p>
          <w:p w14:paraId="7DD8FB70" w14:textId="77777777" w:rsidR="009E7F4B" w:rsidRPr="00531E7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531E7B">
              <w:rPr>
                <w:rFonts w:ascii="Arial" w:hAnsi="Arial" w:cs="Arial"/>
                <w:sz w:val="20"/>
                <w:szCs w:val="20"/>
              </w:rPr>
              <w:t xml:space="preserve">charakteryzuje i rozpoznaje typy wybrzeży Bałtyku </w:t>
            </w:r>
          </w:p>
          <w:p w14:paraId="0832FBB7" w14:textId="77777777" w:rsidR="009E7F4B" w:rsidRPr="00531E7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531E7B">
              <w:rPr>
                <w:rFonts w:ascii="Arial" w:hAnsi="Arial" w:cs="Arial"/>
                <w:sz w:val="20"/>
                <w:szCs w:val="20"/>
              </w:rPr>
              <w:t xml:space="preserve">omawia funkcje lasów </w:t>
            </w:r>
          </w:p>
          <w:p w14:paraId="26EF510E" w14:textId="77777777" w:rsidR="009E7F4B" w:rsidRPr="00531E7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531E7B">
              <w:rPr>
                <w:rFonts w:ascii="Arial" w:hAnsi="Arial" w:cs="Arial"/>
                <w:sz w:val="20"/>
                <w:szCs w:val="20"/>
              </w:rPr>
              <w:t>omawia na podstawie mapy Polski przestrzenne zróżnicowanie lesistości w Polsce</w:t>
            </w:r>
          </w:p>
          <w:p w14:paraId="46055B0E" w14:textId="77777777" w:rsidR="009E7F4B" w:rsidRPr="0092146C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92146C">
              <w:rPr>
                <w:rFonts w:ascii="Arial" w:hAnsi="Arial" w:cs="Arial"/>
                <w:sz w:val="20"/>
                <w:szCs w:val="20"/>
              </w:rPr>
              <w:t xml:space="preserve">omawia zmiany na mapie politycznej Europy w drugiej połowie XX wieku </w:t>
            </w:r>
          </w:p>
          <w:p w14:paraId="5683012D" w14:textId="77777777" w:rsidR="009E7F4B" w:rsidRPr="0092146C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92146C">
              <w:rPr>
                <w:rFonts w:ascii="Arial" w:hAnsi="Arial" w:cs="Arial"/>
                <w:sz w:val="20"/>
                <w:szCs w:val="20"/>
              </w:rPr>
              <w:t xml:space="preserve">oblicza współczynnik przyrostu naturalnego </w:t>
            </w:r>
          </w:p>
          <w:p w14:paraId="7AD0F40F" w14:textId="77777777" w:rsidR="009E7F4B" w:rsidRPr="0092146C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92146C">
              <w:rPr>
                <w:rFonts w:ascii="Arial" w:hAnsi="Arial" w:cs="Arial"/>
                <w:sz w:val="20"/>
                <w:szCs w:val="20"/>
              </w:rPr>
              <w:t xml:space="preserve">omawia czynniki wpływające na liczbę urodzeń w Polsce </w:t>
            </w:r>
          </w:p>
          <w:p w14:paraId="3D2FE60D" w14:textId="77777777" w:rsidR="009E7F4B" w:rsidRPr="0092146C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92146C">
              <w:rPr>
                <w:rFonts w:ascii="Arial" w:hAnsi="Arial" w:cs="Arial"/>
                <w:sz w:val="20"/>
                <w:szCs w:val="20"/>
              </w:rPr>
              <w:t xml:space="preserve">porównuje udział poszczególnych grup wiekowych ludności w Polski na podstawie danych statystycznych </w:t>
            </w:r>
          </w:p>
          <w:p w14:paraId="71994B46" w14:textId="77777777" w:rsidR="009E7F4B" w:rsidRPr="0092146C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92146C">
              <w:rPr>
                <w:rFonts w:ascii="Arial" w:hAnsi="Arial" w:cs="Arial"/>
                <w:sz w:val="20"/>
                <w:szCs w:val="20"/>
              </w:rPr>
              <w:t xml:space="preserve">oblicza wskaźnik gęstości zaludnienia Polski </w:t>
            </w:r>
          </w:p>
          <w:p w14:paraId="20E9B25E" w14:textId="77777777" w:rsidR="009E7F4B" w:rsidRPr="0092146C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92146C">
              <w:rPr>
                <w:rFonts w:ascii="Arial" w:hAnsi="Arial" w:cs="Arial"/>
                <w:sz w:val="20"/>
                <w:szCs w:val="20"/>
              </w:rPr>
              <w:t>opisuje na podstawie mapy cechy rozmieszczenia ludności w Polsce</w:t>
            </w:r>
          </w:p>
          <w:p w14:paraId="406C9664" w14:textId="77777777" w:rsidR="009E7F4B" w:rsidRPr="0092146C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92146C">
              <w:rPr>
                <w:rFonts w:ascii="Arial" w:hAnsi="Arial" w:cs="Arial"/>
                <w:sz w:val="20"/>
                <w:szCs w:val="20"/>
              </w:rPr>
              <w:t xml:space="preserve">opisuje skutki migracji zagranicznych w Polsce </w:t>
            </w:r>
          </w:p>
          <w:p w14:paraId="20D256CB" w14:textId="77777777" w:rsidR="009E7F4B" w:rsidRPr="0092146C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92146C">
              <w:rPr>
                <w:rFonts w:ascii="Arial" w:hAnsi="Arial" w:cs="Arial"/>
                <w:sz w:val="20"/>
                <w:szCs w:val="20"/>
              </w:rPr>
              <w:t xml:space="preserve">porównuje przyrost rzeczywisty ludności w Polsce i w wybranych państwach Europy </w:t>
            </w:r>
          </w:p>
          <w:p w14:paraId="405862C4" w14:textId="77777777" w:rsidR="009E7F4B" w:rsidRPr="0092146C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92146C">
              <w:rPr>
                <w:rFonts w:ascii="Arial" w:hAnsi="Arial" w:cs="Arial"/>
                <w:sz w:val="20"/>
                <w:szCs w:val="20"/>
              </w:rPr>
              <w:t xml:space="preserve">omawia przyczyny migracji wewnętrznych w Polsce </w:t>
            </w:r>
          </w:p>
          <w:p w14:paraId="19D1DBD0" w14:textId="77777777" w:rsidR="009E7F4B" w:rsidRPr="0092146C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92146C">
              <w:rPr>
                <w:rFonts w:ascii="Arial" w:hAnsi="Arial" w:cs="Arial"/>
                <w:sz w:val="20"/>
                <w:szCs w:val="20"/>
              </w:rPr>
              <w:t xml:space="preserve">porównuje strukturę narodowościową ludności Polski z analogicznymi strukturami ludności w wybranych państwach europejskich </w:t>
            </w:r>
          </w:p>
          <w:p w14:paraId="22EA6F8A" w14:textId="77777777" w:rsidR="009E7F4B" w:rsidRPr="00A77888" w:rsidRDefault="009E7F4B" w:rsidP="0052601E">
            <w:pPr>
              <w:pStyle w:val="Akapitzlist"/>
              <w:autoSpaceDE w:val="0"/>
              <w:autoSpaceDN w:val="0"/>
              <w:adjustRightInd w:val="0"/>
              <w:ind w:left="677" w:right="-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F4B" w:rsidRPr="00786999" w14:paraId="2DA18DA1" w14:textId="77777777" w:rsidTr="0052601E">
        <w:tc>
          <w:tcPr>
            <w:tcW w:w="1668" w:type="dxa"/>
          </w:tcPr>
          <w:p w14:paraId="3C189A8A" w14:textId="77777777" w:rsidR="009E7F4B" w:rsidRDefault="009E7F4B" w:rsidP="0052601E">
            <w:r>
              <w:t>celująca</w:t>
            </w:r>
          </w:p>
        </w:tc>
        <w:tc>
          <w:tcPr>
            <w:tcW w:w="7620" w:type="dxa"/>
          </w:tcPr>
          <w:p w14:paraId="16ED75DB" w14:textId="77777777" w:rsidR="009E7F4B" w:rsidRDefault="009E7F4B" w:rsidP="0052601E">
            <w:r w:rsidRPr="00120E4B">
              <w:t>Wiadomości i umiejętności:</w:t>
            </w:r>
          </w:p>
          <w:p w14:paraId="2ECEFE3E" w14:textId="77777777" w:rsidR="009E7F4B" w:rsidRPr="00120E4B" w:rsidRDefault="009E7F4B" w:rsidP="0052601E"/>
          <w:p w14:paraId="55FC6664" w14:textId="77777777" w:rsidR="009E7F4B" w:rsidRPr="00531E7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531E7B">
              <w:rPr>
                <w:rFonts w:ascii="Arial" w:hAnsi="Arial" w:cs="Arial"/>
                <w:sz w:val="20"/>
                <w:szCs w:val="20"/>
              </w:rPr>
              <w:t xml:space="preserve">charakteryzuje na podstawie map geologicznych obszar Polski na tle struktur geologicznych Europy </w:t>
            </w:r>
          </w:p>
          <w:p w14:paraId="4EF0EA50" w14:textId="77777777" w:rsidR="009E7F4B" w:rsidRPr="00531E7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531E7B">
              <w:rPr>
                <w:rFonts w:ascii="Arial" w:hAnsi="Arial" w:cs="Arial"/>
                <w:sz w:val="20"/>
                <w:szCs w:val="20"/>
              </w:rPr>
              <w:t xml:space="preserve">charakteryzuje działalność rzeźbotwórczą lądolodu i lodowców górskich na obszarze Polski </w:t>
            </w:r>
          </w:p>
          <w:p w14:paraId="0B59CCB1" w14:textId="77777777" w:rsidR="009E7F4B" w:rsidRPr="00531E7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531E7B">
              <w:rPr>
                <w:rFonts w:ascii="Arial" w:hAnsi="Arial" w:cs="Arial"/>
                <w:sz w:val="20"/>
                <w:szCs w:val="20"/>
              </w:rPr>
              <w:t xml:space="preserve">charakteryzuje czynniki kształtujące klimat w Polsce </w:t>
            </w:r>
          </w:p>
          <w:p w14:paraId="0F0E5CAC" w14:textId="77777777" w:rsidR="009E7F4B" w:rsidRPr="00531E7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531E7B">
              <w:rPr>
                <w:rFonts w:ascii="Arial" w:hAnsi="Arial" w:cs="Arial"/>
                <w:sz w:val="20"/>
                <w:szCs w:val="20"/>
              </w:rPr>
              <w:t xml:space="preserve">opisuje na podstawie mapy cechy oraz walory Wisły i Odry </w:t>
            </w:r>
          </w:p>
          <w:p w14:paraId="3505F911" w14:textId="77777777" w:rsidR="009E7F4B" w:rsidRPr="00531E7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531E7B">
              <w:rPr>
                <w:rFonts w:ascii="Arial" w:hAnsi="Arial" w:cs="Arial"/>
                <w:sz w:val="20"/>
                <w:szCs w:val="20"/>
              </w:rPr>
              <w:t xml:space="preserve">wyróżnia najważniejsze cechy wybranych typów gleb na podstawie profili glebowych </w:t>
            </w:r>
          </w:p>
          <w:p w14:paraId="4130DF10" w14:textId="77777777" w:rsidR="009E7F4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531E7B">
              <w:rPr>
                <w:rFonts w:ascii="Arial" w:hAnsi="Arial" w:cs="Arial"/>
                <w:sz w:val="20"/>
                <w:szCs w:val="20"/>
              </w:rPr>
              <w:t>ocenia rolę parków narodowych i innych form ochrony przyrody w zachowaniu naturalnych walorów środowiska przyrodniczego</w:t>
            </w:r>
          </w:p>
          <w:p w14:paraId="0AEA3325" w14:textId="77777777" w:rsidR="009E7F4B" w:rsidRPr="0092146C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92146C">
              <w:rPr>
                <w:rFonts w:ascii="Arial" w:hAnsi="Arial" w:cs="Arial"/>
                <w:sz w:val="20"/>
                <w:szCs w:val="20"/>
              </w:rPr>
              <w:t xml:space="preserve">podaje przyczyny zróżnicowania przyrostu naturalnego w Europie i w Polsce </w:t>
            </w:r>
          </w:p>
          <w:p w14:paraId="55B8CD1C" w14:textId="77777777" w:rsidR="009E7F4B" w:rsidRPr="00AE647D" w:rsidRDefault="009E7F4B" w:rsidP="0052601E">
            <w:pPr>
              <w:pStyle w:val="Akapitzlist"/>
              <w:autoSpaceDE w:val="0"/>
              <w:autoSpaceDN w:val="0"/>
              <w:adjustRightInd w:val="0"/>
              <w:ind w:left="677" w:right="-23"/>
            </w:pPr>
          </w:p>
        </w:tc>
      </w:tr>
    </w:tbl>
    <w:p w14:paraId="29C326E4" w14:textId="77777777" w:rsidR="009E7F4B" w:rsidRDefault="009E7F4B" w:rsidP="009E7F4B"/>
    <w:p w14:paraId="3EB7C4A8" w14:textId="77777777" w:rsidR="009E7F4B" w:rsidRDefault="009E7F4B" w:rsidP="009E7F4B"/>
    <w:p w14:paraId="1FFDADDA" w14:textId="77777777" w:rsidR="009E7F4B" w:rsidRDefault="009E7F4B" w:rsidP="009E7F4B">
      <w:pPr>
        <w:rPr>
          <w:b/>
          <w:sz w:val="28"/>
          <w:szCs w:val="28"/>
        </w:rPr>
      </w:pPr>
      <w:bookmarkStart w:id="0" w:name="_GoBack"/>
      <w:bookmarkEnd w:id="0"/>
    </w:p>
    <w:p w14:paraId="62033D24" w14:textId="77777777" w:rsidR="009E7F4B" w:rsidRPr="00AE647D" w:rsidRDefault="009E7F4B" w:rsidP="009E7F4B">
      <w:pPr>
        <w:rPr>
          <w:b/>
          <w:sz w:val="28"/>
          <w:szCs w:val="28"/>
        </w:rPr>
      </w:pPr>
      <w:r w:rsidRPr="00AE647D">
        <w:rPr>
          <w:b/>
          <w:sz w:val="28"/>
          <w:szCs w:val="28"/>
        </w:rPr>
        <w:t xml:space="preserve">Geografia – klasa VII  </w:t>
      </w:r>
    </w:p>
    <w:p w14:paraId="314D69B7" w14:textId="77777777" w:rsidR="009E7F4B" w:rsidRDefault="009E7F4B" w:rsidP="009E7F4B">
      <w:pPr>
        <w:rPr>
          <w:b/>
        </w:rPr>
      </w:pPr>
      <w:r w:rsidRPr="003302F9">
        <w:rPr>
          <w:b/>
        </w:rPr>
        <w:t xml:space="preserve">Wymagania na ocenę </w:t>
      </w:r>
      <w:r>
        <w:rPr>
          <w:b/>
        </w:rPr>
        <w:t xml:space="preserve"> </w:t>
      </w:r>
      <w:r w:rsidRPr="003302F9">
        <w:rPr>
          <w:b/>
        </w:rPr>
        <w:t>roczną</w:t>
      </w:r>
    </w:p>
    <w:p w14:paraId="01DD70F1" w14:textId="77777777" w:rsidR="009E7F4B" w:rsidRDefault="009E7F4B" w:rsidP="009E7F4B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620"/>
      </w:tblGrid>
      <w:tr w:rsidR="009E7F4B" w:rsidRPr="00786999" w14:paraId="74187B9D" w14:textId="77777777" w:rsidTr="0052601E">
        <w:tc>
          <w:tcPr>
            <w:tcW w:w="1668" w:type="dxa"/>
          </w:tcPr>
          <w:p w14:paraId="274290C3" w14:textId="77777777" w:rsidR="009E7F4B" w:rsidRPr="00786999" w:rsidRDefault="009E7F4B" w:rsidP="0052601E">
            <w:r w:rsidRPr="00786999">
              <w:t xml:space="preserve">Ocena </w:t>
            </w:r>
          </w:p>
        </w:tc>
        <w:tc>
          <w:tcPr>
            <w:tcW w:w="7620" w:type="dxa"/>
          </w:tcPr>
          <w:p w14:paraId="3FB8600F" w14:textId="77777777" w:rsidR="009E7F4B" w:rsidRPr="00786999" w:rsidRDefault="009E7F4B" w:rsidP="0052601E">
            <w:r w:rsidRPr="00786999">
              <w:t xml:space="preserve">Wymagania </w:t>
            </w:r>
          </w:p>
          <w:p w14:paraId="1F49FA6A" w14:textId="77777777" w:rsidR="009E7F4B" w:rsidRPr="00786999" w:rsidRDefault="009E7F4B" w:rsidP="0052601E">
            <w:r w:rsidRPr="00786999">
              <w:t xml:space="preserve">Uczeń: </w:t>
            </w:r>
          </w:p>
        </w:tc>
      </w:tr>
      <w:tr w:rsidR="009E7F4B" w:rsidRPr="00786999" w14:paraId="1944CC9F" w14:textId="77777777" w:rsidTr="0052601E">
        <w:tc>
          <w:tcPr>
            <w:tcW w:w="1668" w:type="dxa"/>
          </w:tcPr>
          <w:p w14:paraId="6A4B1E55" w14:textId="77777777" w:rsidR="009E7F4B" w:rsidRPr="00786999" w:rsidRDefault="009E7F4B" w:rsidP="0052601E">
            <w:r>
              <w:t>dopuszczająca</w:t>
            </w:r>
          </w:p>
        </w:tc>
        <w:tc>
          <w:tcPr>
            <w:tcW w:w="7620" w:type="dxa"/>
          </w:tcPr>
          <w:p w14:paraId="5ED79D16" w14:textId="77777777" w:rsidR="009E7F4B" w:rsidRPr="00120E4B" w:rsidRDefault="009E7F4B" w:rsidP="0052601E">
            <w:pPr>
              <w:pStyle w:val="Akapitzlist"/>
              <w:autoSpaceDE w:val="0"/>
              <w:autoSpaceDN w:val="0"/>
              <w:adjustRightInd w:val="0"/>
              <w:ind w:left="0" w:right="-23"/>
              <w:rPr>
                <w:rFonts w:ascii="Arial" w:hAnsi="Arial" w:cs="Arial"/>
                <w:sz w:val="20"/>
                <w:szCs w:val="20"/>
              </w:rPr>
            </w:pPr>
            <w:r w:rsidRPr="00120E4B">
              <w:rPr>
                <w:rFonts w:ascii="Arial" w:hAnsi="Arial" w:cs="Arial"/>
                <w:sz w:val="20"/>
                <w:szCs w:val="20"/>
              </w:rPr>
              <w:t>Wiadomości i umiejętności:</w:t>
            </w:r>
          </w:p>
          <w:p w14:paraId="10B238A6" w14:textId="77777777" w:rsidR="009E7F4B" w:rsidRPr="00F64037" w:rsidRDefault="009E7F4B" w:rsidP="0052601E">
            <w:pPr>
              <w:pStyle w:val="Akapitzlist"/>
              <w:autoSpaceDE w:val="0"/>
              <w:autoSpaceDN w:val="0"/>
              <w:adjustRightInd w:val="0"/>
              <w:ind w:left="0" w:right="-23"/>
              <w:rPr>
                <w:rFonts w:ascii="Arial" w:hAnsi="Arial" w:cs="Arial"/>
                <w:sz w:val="20"/>
                <w:szCs w:val="20"/>
              </w:rPr>
            </w:pPr>
          </w:p>
          <w:p w14:paraId="2034021C" w14:textId="77777777" w:rsidR="009E7F4B" w:rsidRPr="00F6403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64037">
              <w:rPr>
                <w:rFonts w:ascii="Arial" w:hAnsi="Arial" w:cs="Arial"/>
                <w:sz w:val="20"/>
                <w:szCs w:val="20"/>
              </w:rPr>
              <w:t xml:space="preserve">odczytuje z danych statystycznych wielkość zatrudnienia w poszczególnych sektorach gospodarki </w:t>
            </w:r>
          </w:p>
          <w:p w14:paraId="0641C2CB" w14:textId="77777777" w:rsidR="009E7F4B" w:rsidRPr="00F6403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64037">
              <w:rPr>
                <w:rFonts w:ascii="Arial" w:hAnsi="Arial" w:cs="Arial"/>
                <w:sz w:val="20"/>
                <w:szCs w:val="20"/>
              </w:rPr>
              <w:t xml:space="preserve">odczytuje z mapy zróżnicowanie przestrzenne bezrobocia w Polsce i w Europie </w:t>
            </w:r>
          </w:p>
          <w:p w14:paraId="23DA9853" w14:textId="77777777" w:rsidR="009E7F4B" w:rsidRPr="00F6403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64037">
              <w:rPr>
                <w:rFonts w:ascii="Arial" w:hAnsi="Arial" w:cs="Arial"/>
                <w:sz w:val="20"/>
                <w:szCs w:val="20"/>
              </w:rPr>
              <w:t>odczytuje z danych statystycznych wskaźnik urbanizacji w Polsce i w wybranych krajach Europy</w:t>
            </w:r>
          </w:p>
          <w:p w14:paraId="141272EF" w14:textId="77777777" w:rsidR="009E7F4B" w:rsidRPr="00F6403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64037">
              <w:rPr>
                <w:rFonts w:ascii="Arial" w:hAnsi="Arial" w:cs="Arial"/>
                <w:sz w:val="20"/>
                <w:szCs w:val="20"/>
              </w:rPr>
              <w:t xml:space="preserve">wyjaśnia znaczenie terminu miasto </w:t>
            </w:r>
          </w:p>
          <w:p w14:paraId="22CFF8F1" w14:textId="77777777" w:rsidR="009E7F4B" w:rsidRPr="00F6403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64037">
              <w:rPr>
                <w:rFonts w:ascii="Arial" w:hAnsi="Arial" w:cs="Arial"/>
                <w:sz w:val="20"/>
                <w:szCs w:val="20"/>
              </w:rPr>
              <w:t xml:space="preserve">wymienia największe miasta i wskazuje je na mapie Polski </w:t>
            </w:r>
          </w:p>
          <w:p w14:paraId="1F8DFF48" w14:textId="77777777" w:rsidR="009E7F4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64037">
              <w:rPr>
                <w:rFonts w:ascii="Arial" w:hAnsi="Arial" w:cs="Arial"/>
                <w:sz w:val="20"/>
                <w:szCs w:val="20"/>
              </w:rPr>
              <w:t>wymienia funkcje miast</w:t>
            </w:r>
          </w:p>
          <w:p w14:paraId="25873CCF" w14:textId="77777777" w:rsidR="009E7F4B" w:rsidRPr="00786F5E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786F5E">
              <w:rPr>
                <w:rFonts w:ascii="Arial" w:hAnsi="Arial" w:cs="Arial"/>
                <w:sz w:val="20"/>
                <w:szCs w:val="20"/>
              </w:rPr>
              <w:t xml:space="preserve">wymienia funkcje rolnictwa </w:t>
            </w:r>
          </w:p>
          <w:p w14:paraId="503487E5" w14:textId="77777777" w:rsidR="009E7F4B" w:rsidRPr="00786F5E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786F5E">
              <w:rPr>
                <w:rFonts w:ascii="Arial" w:hAnsi="Arial" w:cs="Arial"/>
                <w:sz w:val="20"/>
                <w:szCs w:val="20"/>
              </w:rPr>
              <w:t xml:space="preserve">wymienia warunki przyrodnicze i </w:t>
            </w:r>
            <w:proofErr w:type="spellStart"/>
            <w:r w:rsidRPr="00786F5E">
              <w:rPr>
                <w:rFonts w:ascii="Arial" w:hAnsi="Arial" w:cs="Arial"/>
                <w:sz w:val="20"/>
                <w:szCs w:val="20"/>
              </w:rPr>
              <w:t>pozaprzyrodnicze</w:t>
            </w:r>
            <w:proofErr w:type="spellEnd"/>
            <w:r w:rsidRPr="00786F5E">
              <w:rPr>
                <w:rFonts w:ascii="Arial" w:hAnsi="Arial" w:cs="Arial"/>
                <w:sz w:val="20"/>
                <w:szCs w:val="20"/>
              </w:rPr>
              <w:t xml:space="preserve"> rozwoju rolnictwa w Polsce </w:t>
            </w:r>
          </w:p>
          <w:p w14:paraId="0A4E4CF6" w14:textId="77777777" w:rsidR="009E7F4B" w:rsidRPr="00786F5E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786F5E">
              <w:rPr>
                <w:rFonts w:ascii="Arial" w:hAnsi="Arial" w:cs="Arial"/>
                <w:sz w:val="20"/>
                <w:szCs w:val="20"/>
              </w:rPr>
              <w:t xml:space="preserve">wymienia na podstawie map tematycznych regiony rolnicze w Polsce </w:t>
            </w:r>
          </w:p>
          <w:p w14:paraId="78EB3B00" w14:textId="77777777" w:rsidR="009E7F4B" w:rsidRPr="00786F5E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786F5E">
              <w:rPr>
                <w:rFonts w:ascii="Arial" w:hAnsi="Arial" w:cs="Arial"/>
                <w:sz w:val="20"/>
                <w:szCs w:val="20"/>
              </w:rPr>
              <w:t xml:space="preserve">wyjaśnia znaczenie terminów: plon, zbiór </w:t>
            </w:r>
          </w:p>
          <w:p w14:paraId="734373B2" w14:textId="77777777" w:rsidR="009E7F4B" w:rsidRPr="00786F5E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786F5E">
              <w:rPr>
                <w:rFonts w:ascii="Arial" w:hAnsi="Arial" w:cs="Arial"/>
                <w:sz w:val="20"/>
                <w:szCs w:val="20"/>
              </w:rPr>
              <w:t xml:space="preserve">wymienia główne uprawy w Polsce </w:t>
            </w:r>
          </w:p>
          <w:p w14:paraId="7DBA67E0" w14:textId="77777777" w:rsidR="009E7F4B" w:rsidRPr="00786F5E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786F5E">
              <w:rPr>
                <w:rFonts w:ascii="Arial" w:hAnsi="Arial" w:cs="Arial"/>
                <w:sz w:val="20"/>
                <w:szCs w:val="20"/>
              </w:rPr>
              <w:t xml:space="preserve">wskazuje na mapie główne obszary upraw w Polsce </w:t>
            </w:r>
          </w:p>
          <w:p w14:paraId="732FF216" w14:textId="77777777" w:rsidR="009E7F4B" w:rsidRPr="00786F5E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786F5E">
              <w:rPr>
                <w:rFonts w:ascii="Arial" w:hAnsi="Arial" w:cs="Arial"/>
                <w:sz w:val="20"/>
                <w:szCs w:val="20"/>
              </w:rPr>
              <w:t xml:space="preserve">wyjaśnia znaczenie terminów: chów, hodowla, pogłowie </w:t>
            </w:r>
          </w:p>
          <w:p w14:paraId="11671D9F" w14:textId="77777777" w:rsidR="009E7F4B" w:rsidRPr="00786F5E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786F5E">
              <w:rPr>
                <w:rFonts w:ascii="Arial" w:hAnsi="Arial" w:cs="Arial"/>
                <w:sz w:val="20"/>
                <w:szCs w:val="20"/>
              </w:rPr>
              <w:t xml:space="preserve">wymienia główne zwierzęta hodowlane w Polsce </w:t>
            </w:r>
          </w:p>
          <w:p w14:paraId="3BE81855" w14:textId="77777777" w:rsidR="009E7F4B" w:rsidRPr="00786F5E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786F5E">
              <w:rPr>
                <w:rFonts w:ascii="Arial" w:hAnsi="Arial" w:cs="Arial"/>
                <w:sz w:val="20"/>
                <w:szCs w:val="20"/>
              </w:rPr>
              <w:t xml:space="preserve">wskazuje na mapie obszary hodowli zwierząt gospodarskich </w:t>
            </w:r>
          </w:p>
          <w:p w14:paraId="51FA37DD" w14:textId="77777777" w:rsidR="009E7F4B" w:rsidRPr="00786F5E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786F5E">
              <w:rPr>
                <w:rFonts w:ascii="Arial" w:hAnsi="Arial" w:cs="Arial"/>
                <w:sz w:val="20"/>
                <w:szCs w:val="20"/>
              </w:rPr>
              <w:t xml:space="preserve">dokonuje podziału przemysłu na sekcje i działy </w:t>
            </w:r>
          </w:p>
          <w:p w14:paraId="073E01F7" w14:textId="77777777" w:rsidR="009E7F4B" w:rsidRPr="00786F5E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786F5E">
              <w:rPr>
                <w:rFonts w:ascii="Arial" w:hAnsi="Arial" w:cs="Arial"/>
                <w:sz w:val="20"/>
                <w:szCs w:val="20"/>
              </w:rPr>
              <w:t xml:space="preserve">wymienia funkcje przemysłu </w:t>
            </w:r>
          </w:p>
          <w:p w14:paraId="70DE0AB0" w14:textId="77777777" w:rsidR="009E7F4B" w:rsidRPr="00786F5E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786F5E">
              <w:rPr>
                <w:rFonts w:ascii="Arial" w:hAnsi="Arial" w:cs="Arial"/>
                <w:sz w:val="20"/>
                <w:szCs w:val="20"/>
              </w:rPr>
              <w:t xml:space="preserve">wymienia źródła energii </w:t>
            </w:r>
          </w:p>
          <w:p w14:paraId="114CF75A" w14:textId="77777777" w:rsidR="009E7F4B" w:rsidRPr="00786F5E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786F5E">
              <w:rPr>
                <w:rFonts w:ascii="Arial" w:hAnsi="Arial" w:cs="Arial"/>
                <w:sz w:val="20"/>
                <w:szCs w:val="20"/>
              </w:rPr>
              <w:t xml:space="preserve">wymienia typy elektrowni </w:t>
            </w:r>
          </w:p>
          <w:p w14:paraId="50BA0372" w14:textId="77777777" w:rsidR="009E7F4B" w:rsidRPr="00786F5E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786F5E">
              <w:rPr>
                <w:rFonts w:ascii="Arial" w:hAnsi="Arial" w:cs="Arial"/>
                <w:sz w:val="20"/>
                <w:szCs w:val="20"/>
              </w:rPr>
              <w:t xml:space="preserve">wskazuje na mapie największe elektrownie w Polsce </w:t>
            </w:r>
          </w:p>
          <w:p w14:paraId="0B231EC2" w14:textId="77777777" w:rsidR="009E7F4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786F5E">
              <w:rPr>
                <w:rFonts w:ascii="Arial" w:hAnsi="Arial" w:cs="Arial"/>
                <w:sz w:val="20"/>
                <w:szCs w:val="20"/>
              </w:rPr>
              <w:t>wymienia największe porty morskie w Polsce i wskazuje je na mapie</w:t>
            </w:r>
          </w:p>
          <w:p w14:paraId="5D5FB2FE" w14:textId="77777777" w:rsidR="009E7F4B" w:rsidRPr="0080677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806777">
              <w:rPr>
                <w:rFonts w:ascii="Arial" w:hAnsi="Arial" w:cs="Arial"/>
                <w:sz w:val="20"/>
                <w:szCs w:val="20"/>
              </w:rPr>
              <w:t xml:space="preserve">podaje przykłady różnych rodzajów usług w Polsce </w:t>
            </w:r>
          </w:p>
          <w:p w14:paraId="3B62B528" w14:textId="77777777" w:rsidR="009E7F4B" w:rsidRPr="0080677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806777">
              <w:rPr>
                <w:rFonts w:ascii="Arial" w:hAnsi="Arial" w:cs="Arial"/>
                <w:sz w:val="20"/>
                <w:szCs w:val="20"/>
              </w:rPr>
              <w:t xml:space="preserve">wyjaśnia znaczenie terminu komunikacja </w:t>
            </w:r>
          </w:p>
          <w:p w14:paraId="54CC952C" w14:textId="77777777" w:rsidR="009E7F4B" w:rsidRPr="0080677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806777">
              <w:rPr>
                <w:rFonts w:ascii="Arial" w:hAnsi="Arial" w:cs="Arial"/>
                <w:sz w:val="20"/>
                <w:szCs w:val="20"/>
              </w:rPr>
              <w:t xml:space="preserve">wyróżnia rodzaje transportu w Polsce </w:t>
            </w:r>
          </w:p>
          <w:p w14:paraId="4783AA6D" w14:textId="77777777" w:rsidR="009E7F4B" w:rsidRPr="0080677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806777">
              <w:rPr>
                <w:rFonts w:ascii="Arial" w:hAnsi="Arial" w:cs="Arial"/>
                <w:sz w:val="20"/>
                <w:szCs w:val="20"/>
              </w:rPr>
              <w:t xml:space="preserve">wskazuje na mapie Polski porty handlowe, śródlądowe oraz lotnicze </w:t>
            </w:r>
          </w:p>
          <w:p w14:paraId="212DF197" w14:textId="77777777" w:rsidR="009E7F4B" w:rsidRPr="0080677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806777">
              <w:rPr>
                <w:rFonts w:ascii="Arial" w:hAnsi="Arial" w:cs="Arial"/>
                <w:sz w:val="20"/>
                <w:szCs w:val="20"/>
              </w:rPr>
              <w:t xml:space="preserve">wyróżnia rodzaje łączności </w:t>
            </w:r>
          </w:p>
          <w:p w14:paraId="7A99E719" w14:textId="77777777" w:rsidR="009E7F4B" w:rsidRPr="0080677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806777">
              <w:rPr>
                <w:rFonts w:ascii="Arial" w:hAnsi="Arial" w:cs="Arial"/>
                <w:sz w:val="20"/>
                <w:szCs w:val="20"/>
              </w:rPr>
              <w:t xml:space="preserve">wyjaśnia znaczenie terminów: turystyka, walory turystyczne, infrastruktura turystyczna </w:t>
            </w:r>
          </w:p>
          <w:p w14:paraId="7D43A197" w14:textId="77777777" w:rsidR="009E7F4B" w:rsidRPr="0080677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806777">
              <w:rPr>
                <w:rFonts w:ascii="Arial" w:hAnsi="Arial" w:cs="Arial"/>
                <w:sz w:val="20"/>
                <w:szCs w:val="20"/>
              </w:rPr>
              <w:t xml:space="preserve">dokonuje podziału turystyki </w:t>
            </w:r>
          </w:p>
          <w:p w14:paraId="269B1345" w14:textId="77777777" w:rsidR="009E7F4B" w:rsidRPr="0080677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806777">
              <w:rPr>
                <w:rFonts w:ascii="Arial" w:hAnsi="Arial" w:cs="Arial"/>
                <w:sz w:val="20"/>
                <w:szCs w:val="20"/>
              </w:rPr>
              <w:t xml:space="preserve">wymienia i wskazuje na mapie regiony turystyczne Polski </w:t>
            </w:r>
          </w:p>
          <w:p w14:paraId="263F09D2" w14:textId="77777777" w:rsidR="009E7F4B" w:rsidRPr="0080677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806777">
              <w:rPr>
                <w:rFonts w:ascii="Arial" w:hAnsi="Arial" w:cs="Arial"/>
                <w:sz w:val="20"/>
                <w:szCs w:val="20"/>
              </w:rPr>
              <w:t xml:space="preserve">wyjaśnia znaczenie terminów: eksport, import, bilans handlu zagranicznego </w:t>
            </w:r>
          </w:p>
          <w:p w14:paraId="5B688944" w14:textId="77777777" w:rsidR="009E7F4B" w:rsidRPr="0080677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806777">
              <w:rPr>
                <w:rFonts w:ascii="Arial" w:hAnsi="Arial" w:cs="Arial"/>
                <w:sz w:val="20"/>
                <w:szCs w:val="20"/>
              </w:rPr>
              <w:t>wymienia państwa będące głównymi partnerami handlowymi Polski</w:t>
            </w:r>
          </w:p>
          <w:p w14:paraId="5466D696" w14:textId="77777777" w:rsidR="009E7F4B" w:rsidRPr="00E505D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E505DB">
              <w:rPr>
                <w:rFonts w:ascii="Arial" w:hAnsi="Arial" w:cs="Arial"/>
                <w:sz w:val="20"/>
                <w:szCs w:val="20"/>
              </w:rPr>
              <w:t>wymienia źródła zanieczyszczeń środowiska przyrodniczego</w:t>
            </w:r>
          </w:p>
          <w:p w14:paraId="08430D04" w14:textId="77777777" w:rsidR="009E7F4B" w:rsidRPr="00E505D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E505DB">
              <w:rPr>
                <w:rFonts w:ascii="Arial" w:hAnsi="Arial" w:cs="Arial"/>
                <w:sz w:val="20"/>
                <w:szCs w:val="20"/>
              </w:rPr>
              <w:t>podaje przyczyny kwaśnych opadów</w:t>
            </w:r>
          </w:p>
          <w:p w14:paraId="0F5701BC" w14:textId="77777777" w:rsidR="009E7F4B" w:rsidRPr="00172F1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172F1D">
              <w:rPr>
                <w:rFonts w:ascii="Arial" w:hAnsi="Arial" w:cs="Arial"/>
                <w:sz w:val="20"/>
                <w:szCs w:val="20"/>
              </w:rPr>
              <w:t xml:space="preserve">wyjaśnia znaczenie terminów: powódź, dolina rzeczna, koryto rzeczne, terasa zalewowa, sztuczny zbiornik wodny </w:t>
            </w:r>
          </w:p>
          <w:p w14:paraId="17EA5461" w14:textId="77777777" w:rsidR="009E7F4B" w:rsidRPr="00172F1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172F1D">
              <w:rPr>
                <w:rFonts w:ascii="Arial" w:hAnsi="Arial" w:cs="Arial"/>
                <w:sz w:val="20"/>
                <w:szCs w:val="20"/>
              </w:rPr>
              <w:t xml:space="preserve">wymienia przyczyny powodzi w Polsce </w:t>
            </w:r>
          </w:p>
          <w:p w14:paraId="13B3C0DE" w14:textId="77777777" w:rsidR="009E7F4B" w:rsidRPr="00172F1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172F1D">
              <w:rPr>
                <w:rFonts w:ascii="Arial" w:hAnsi="Arial" w:cs="Arial"/>
                <w:sz w:val="20"/>
                <w:szCs w:val="20"/>
              </w:rPr>
              <w:t xml:space="preserve">wymienia główne źródła energii w województwach pomorskim i łódzkim </w:t>
            </w:r>
          </w:p>
          <w:p w14:paraId="71FABDE4" w14:textId="77777777" w:rsidR="009E7F4B" w:rsidRPr="00172F1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172F1D">
              <w:rPr>
                <w:rFonts w:ascii="Arial" w:hAnsi="Arial" w:cs="Arial"/>
                <w:sz w:val="20"/>
                <w:szCs w:val="20"/>
              </w:rPr>
              <w:t xml:space="preserve">wymienia przyczyny migracji do stref podmiejskich </w:t>
            </w:r>
          </w:p>
          <w:p w14:paraId="3B53CB57" w14:textId="77777777" w:rsidR="009E7F4B" w:rsidRPr="00172F1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172F1D">
              <w:rPr>
                <w:rFonts w:ascii="Arial" w:hAnsi="Arial" w:cs="Arial"/>
                <w:sz w:val="20"/>
                <w:szCs w:val="20"/>
              </w:rPr>
              <w:t xml:space="preserve">wymienia przyczyny wyludniania się wsi oddalonych od dużych miast </w:t>
            </w:r>
          </w:p>
          <w:p w14:paraId="18AC97A8" w14:textId="77777777" w:rsidR="009E7F4B" w:rsidRPr="00172F1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172F1D">
              <w:rPr>
                <w:rFonts w:ascii="Arial" w:hAnsi="Arial" w:cs="Arial"/>
                <w:sz w:val="20"/>
                <w:szCs w:val="20"/>
              </w:rPr>
              <w:t xml:space="preserve">wymienia podstawowe cechy gospodarki centralnie sterowanej i gospodarki rynkowej </w:t>
            </w:r>
          </w:p>
          <w:p w14:paraId="3042D3B6" w14:textId="77777777" w:rsidR="009E7F4B" w:rsidRPr="00172F1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172F1D">
              <w:rPr>
                <w:rFonts w:ascii="Arial" w:hAnsi="Arial" w:cs="Arial"/>
                <w:sz w:val="20"/>
                <w:szCs w:val="20"/>
              </w:rPr>
              <w:t xml:space="preserve">wyjaśnia znaczenie terminów: centra logistyczne, spedycja </w:t>
            </w:r>
          </w:p>
          <w:p w14:paraId="0EC0B221" w14:textId="77777777" w:rsidR="009E7F4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172F1D">
              <w:rPr>
                <w:rFonts w:ascii="Arial" w:hAnsi="Arial" w:cs="Arial"/>
                <w:sz w:val="20"/>
                <w:szCs w:val="20"/>
              </w:rPr>
              <w:t>wymienia główne atrakcje turystyczne wybrzeża Bałtyku i Małopolski</w:t>
            </w:r>
          </w:p>
          <w:p w14:paraId="117E5AA2" w14:textId="77777777" w:rsidR="009E7F4B" w:rsidRPr="0063091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630917">
              <w:rPr>
                <w:rFonts w:ascii="Arial" w:hAnsi="Arial" w:cs="Arial"/>
                <w:sz w:val="20"/>
                <w:szCs w:val="20"/>
              </w:rPr>
              <w:t xml:space="preserve">wyjaśnia znaczenie terminu region </w:t>
            </w:r>
          </w:p>
          <w:p w14:paraId="3767A6A2" w14:textId="77777777" w:rsidR="009E7F4B" w:rsidRPr="0063091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630917">
              <w:rPr>
                <w:rFonts w:ascii="Arial" w:hAnsi="Arial" w:cs="Arial"/>
                <w:sz w:val="20"/>
                <w:szCs w:val="20"/>
              </w:rPr>
              <w:t xml:space="preserve">wskazuje położenie swojego regionu na mapie </w:t>
            </w:r>
            <w:proofErr w:type="spellStart"/>
            <w:r w:rsidRPr="00630917">
              <w:rPr>
                <w:rFonts w:ascii="Arial" w:hAnsi="Arial" w:cs="Arial"/>
                <w:sz w:val="20"/>
                <w:szCs w:val="20"/>
              </w:rPr>
              <w:t>ogólnogeograficznej</w:t>
            </w:r>
            <w:proofErr w:type="spellEnd"/>
            <w:r w:rsidRPr="00630917">
              <w:rPr>
                <w:rFonts w:ascii="Arial" w:hAnsi="Arial" w:cs="Arial"/>
                <w:sz w:val="20"/>
                <w:szCs w:val="20"/>
              </w:rPr>
              <w:t xml:space="preserve"> Polski </w:t>
            </w:r>
          </w:p>
          <w:p w14:paraId="1E706E05" w14:textId="77777777" w:rsidR="009E7F4B" w:rsidRPr="0063091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630917">
              <w:rPr>
                <w:rFonts w:ascii="Arial" w:hAnsi="Arial" w:cs="Arial"/>
                <w:sz w:val="20"/>
                <w:szCs w:val="20"/>
              </w:rPr>
              <w:t xml:space="preserve">wymienia i wskazuje na mapie </w:t>
            </w:r>
            <w:proofErr w:type="spellStart"/>
            <w:r w:rsidRPr="00630917">
              <w:rPr>
                <w:rFonts w:ascii="Arial" w:hAnsi="Arial" w:cs="Arial"/>
                <w:sz w:val="20"/>
                <w:szCs w:val="20"/>
              </w:rPr>
              <w:t>ogólnogeograficznej</w:t>
            </w:r>
            <w:proofErr w:type="spellEnd"/>
            <w:r w:rsidRPr="00630917">
              <w:rPr>
                <w:rFonts w:ascii="Arial" w:hAnsi="Arial" w:cs="Arial"/>
                <w:sz w:val="20"/>
                <w:szCs w:val="20"/>
              </w:rPr>
              <w:t xml:space="preserve"> sąsiednie regiony </w:t>
            </w:r>
          </w:p>
          <w:p w14:paraId="5A396F23" w14:textId="77777777" w:rsidR="009E7F4B" w:rsidRPr="0063091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630917">
              <w:rPr>
                <w:rFonts w:ascii="Arial" w:hAnsi="Arial" w:cs="Arial"/>
                <w:sz w:val="20"/>
                <w:szCs w:val="20"/>
              </w:rPr>
              <w:t xml:space="preserve">wymienia najważniejsze walory przyrodnicze regionu </w:t>
            </w:r>
          </w:p>
          <w:p w14:paraId="686969D4" w14:textId="77777777" w:rsidR="009E7F4B" w:rsidRPr="0063091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630917">
              <w:rPr>
                <w:rFonts w:ascii="Arial" w:hAnsi="Arial" w:cs="Arial"/>
                <w:sz w:val="20"/>
                <w:szCs w:val="20"/>
              </w:rPr>
              <w:t xml:space="preserve">wyjaśnia znaczenie terminu mała ojczyzna </w:t>
            </w:r>
          </w:p>
          <w:p w14:paraId="2F0DDB3C" w14:textId="77777777" w:rsidR="009E7F4B" w:rsidRPr="0063091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630917">
              <w:rPr>
                <w:rFonts w:ascii="Arial" w:hAnsi="Arial" w:cs="Arial"/>
                <w:sz w:val="20"/>
                <w:szCs w:val="20"/>
              </w:rPr>
              <w:t xml:space="preserve">wskazuje na mapie </w:t>
            </w:r>
            <w:proofErr w:type="spellStart"/>
            <w:r w:rsidRPr="00630917">
              <w:rPr>
                <w:rFonts w:ascii="Arial" w:hAnsi="Arial" w:cs="Arial"/>
                <w:sz w:val="20"/>
                <w:szCs w:val="20"/>
              </w:rPr>
              <w:t>ogólnogeograficznej</w:t>
            </w:r>
            <w:proofErr w:type="spellEnd"/>
            <w:r w:rsidRPr="00630917">
              <w:rPr>
                <w:rFonts w:ascii="Arial" w:hAnsi="Arial" w:cs="Arial"/>
                <w:sz w:val="20"/>
                <w:szCs w:val="20"/>
              </w:rPr>
              <w:t xml:space="preserve"> Polski, topograficznej lub na planie miasta obszar małej ojczyzny </w:t>
            </w:r>
          </w:p>
          <w:p w14:paraId="41A051E2" w14:textId="77777777" w:rsidR="009E7F4B" w:rsidRPr="0063091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630917">
              <w:rPr>
                <w:rFonts w:ascii="Arial" w:hAnsi="Arial" w:cs="Arial"/>
                <w:sz w:val="20"/>
                <w:szCs w:val="20"/>
              </w:rPr>
              <w:t xml:space="preserve">przedstawia źródła informacji o małej ojczyźnie </w:t>
            </w:r>
          </w:p>
          <w:p w14:paraId="3E7210B6" w14:textId="77777777" w:rsidR="009E7F4B" w:rsidRPr="0063091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630917">
              <w:rPr>
                <w:rFonts w:ascii="Arial" w:hAnsi="Arial" w:cs="Arial"/>
                <w:sz w:val="20"/>
                <w:szCs w:val="20"/>
              </w:rPr>
              <w:t>wymienia walory środowiska geograficznego małej ojczyzny</w:t>
            </w:r>
          </w:p>
          <w:p w14:paraId="38F7E624" w14:textId="77777777" w:rsidR="009E7F4B" w:rsidRPr="00830F5D" w:rsidRDefault="009E7F4B" w:rsidP="0052601E">
            <w:pPr>
              <w:pStyle w:val="Akapitzlist"/>
              <w:autoSpaceDE w:val="0"/>
              <w:autoSpaceDN w:val="0"/>
              <w:adjustRightInd w:val="0"/>
              <w:ind w:left="677" w:right="-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F4B" w:rsidRPr="00786999" w14:paraId="59AED5AA" w14:textId="77777777" w:rsidTr="0052601E">
        <w:tc>
          <w:tcPr>
            <w:tcW w:w="1668" w:type="dxa"/>
          </w:tcPr>
          <w:p w14:paraId="7F6AA58F" w14:textId="77777777" w:rsidR="009E7F4B" w:rsidRPr="00786999" w:rsidRDefault="009E7F4B" w:rsidP="0052601E">
            <w:r>
              <w:t>dostateczna</w:t>
            </w:r>
          </w:p>
        </w:tc>
        <w:tc>
          <w:tcPr>
            <w:tcW w:w="7620" w:type="dxa"/>
          </w:tcPr>
          <w:p w14:paraId="395E48D3" w14:textId="77777777" w:rsidR="009E7F4B" w:rsidRPr="00120E4B" w:rsidRDefault="009E7F4B" w:rsidP="0052601E">
            <w:pPr>
              <w:pStyle w:val="Akapitzlist"/>
              <w:autoSpaceDE w:val="0"/>
              <w:autoSpaceDN w:val="0"/>
              <w:adjustRightInd w:val="0"/>
              <w:ind w:left="0" w:right="-23"/>
              <w:rPr>
                <w:rFonts w:ascii="Arial" w:hAnsi="Arial" w:cs="Arial"/>
                <w:sz w:val="20"/>
                <w:szCs w:val="20"/>
              </w:rPr>
            </w:pPr>
            <w:r w:rsidRPr="00120E4B">
              <w:rPr>
                <w:rFonts w:ascii="Arial" w:hAnsi="Arial" w:cs="Arial"/>
                <w:sz w:val="20"/>
                <w:szCs w:val="20"/>
              </w:rPr>
              <w:t>Wiadomości i umiejętności:</w:t>
            </w:r>
          </w:p>
          <w:p w14:paraId="711C9374" w14:textId="77777777" w:rsidR="009E7F4B" w:rsidRPr="003347CC" w:rsidRDefault="009E7F4B" w:rsidP="0052601E">
            <w:pPr>
              <w:pStyle w:val="Akapitzlist"/>
              <w:autoSpaceDE w:val="0"/>
              <w:autoSpaceDN w:val="0"/>
              <w:adjustRightInd w:val="0"/>
              <w:ind w:left="0" w:right="-23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051A9F2" w14:textId="77777777" w:rsidR="009E7F4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64037">
              <w:rPr>
                <w:rFonts w:ascii="Arial" w:hAnsi="Arial" w:cs="Arial"/>
                <w:sz w:val="20"/>
                <w:szCs w:val="20"/>
              </w:rPr>
              <w:t>wyjaśnia znaczenie terminów: struktura zatrudnienia, struktura wykształcenia, bezrobocie, stopa bezrobocia, ludność aktywna zawodowo</w:t>
            </w:r>
          </w:p>
          <w:p w14:paraId="07F19CD5" w14:textId="77777777" w:rsidR="009E7F4B" w:rsidRPr="00F6403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64037">
              <w:rPr>
                <w:rFonts w:ascii="Arial" w:hAnsi="Arial" w:cs="Arial"/>
                <w:sz w:val="20"/>
                <w:szCs w:val="20"/>
              </w:rPr>
              <w:t xml:space="preserve"> podaje przyczyny bezrobocia w Polsce </w:t>
            </w:r>
          </w:p>
          <w:p w14:paraId="5B1A4ADA" w14:textId="77777777" w:rsidR="009E7F4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64037">
              <w:rPr>
                <w:rFonts w:ascii="Arial" w:hAnsi="Arial" w:cs="Arial"/>
                <w:sz w:val="20"/>
                <w:szCs w:val="20"/>
              </w:rPr>
              <w:t xml:space="preserve">porównuje wielkość bezrobocia w Polsce i innych krajach europejskich na podstawie danych statystycznych </w:t>
            </w:r>
          </w:p>
          <w:p w14:paraId="1AB6853C" w14:textId="77777777" w:rsidR="009E7F4B" w:rsidRPr="00266071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64037">
              <w:rPr>
                <w:rFonts w:ascii="Arial" w:hAnsi="Arial" w:cs="Arial"/>
                <w:sz w:val="20"/>
                <w:szCs w:val="20"/>
              </w:rPr>
              <w:t xml:space="preserve">wyjaśnia znaczenie terminów: urbanizacja, wskaźnik urbanizacji </w:t>
            </w:r>
          </w:p>
          <w:p w14:paraId="672201D2" w14:textId="77777777" w:rsidR="009E7F4B" w:rsidRPr="00F6403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64037">
              <w:rPr>
                <w:rFonts w:ascii="Arial" w:hAnsi="Arial" w:cs="Arial"/>
                <w:sz w:val="20"/>
                <w:szCs w:val="20"/>
              </w:rPr>
              <w:t>podaje przykłady miast o różnych funkcjach w Polsce</w:t>
            </w:r>
          </w:p>
          <w:p w14:paraId="1EACC9E1" w14:textId="77777777" w:rsidR="009E7F4B" w:rsidRPr="00786F5E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786F5E">
              <w:rPr>
                <w:rFonts w:ascii="Arial" w:hAnsi="Arial" w:cs="Arial"/>
                <w:sz w:val="20"/>
                <w:szCs w:val="20"/>
              </w:rPr>
              <w:t xml:space="preserve">przedstawia znaczenie gospodarcze głównych upraw w Polsce </w:t>
            </w:r>
          </w:p>
          <w:p w14:paraId="65C9887D" w14:textId="77777777" w:rsidR="009E7F4B" w:rsidRPr="00786F5E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786F5E">
              <w:rPr>
                <w:rFonts w:ascii="Arial" w:hAnsi="Arial" w:cs="Arial"/>
                <w:sz w:val="20"/>
                <w:szCs w:val="20"/>
              </w:rPr>
              <w:t xml:space="preserve">prezentuje na podstawie danych statystycznych strukturę upraw </w:t>
            </w:r>
          </w:p>
          <w:p w14:paraId="7F8615BF" w14:textId="77777777" w:rsidR="009E7F4B" w:rsidRPr="00786F5E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786F5E">
              <w:rPr>
                <w:rFonts w:ascii="Arial" w:hAnsi="Arial" w:cs="Arial"/>
                <w:sz w:val="20"/>
                <w:szCs w:val="20"/>
              </w:rPr>
              <w:t xml:space="preserve">wskazuje rejony warzywnictwa i sadownictwa w Polsce </w:t>
            </w:r>
          </w:p>
          <w:p w14:paraId="55FD47A2" w14:textId="77777777" w:rsidR="009E7F4B" w:rsidRPr="00786F5E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786F5E">
              <w:rPr>
                <w:rFonts w:ascii="Arial" w:hAnsi="Arial" w:cs="Arial"/>
                <w:sz w:val="20"/>
                <w:szCs w:val="20"/>
              </w:rPr>
              <w:t xml:space="preserve">przedstawia znaczenie gospodarcze produkcji zwierzęcej w Polsce </w:t>
            </w:r>
          </w:p>
          <w:p w14:paraId="70B1E671" w14:textId="77777777" w:rsidR="009E7F4B" w:rsidRPr="00786F5E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786F5E">
              <w:rPr>
                <w:rFonts w:ascii="Arial" w:hAnsi="Arial" w:cs="Arial"/>
                <w:sz w:val="20"/>
                <w:szCs w:val="20"/>
              </w:rPr>
              <w:t xml:space="preserve">omawia cechy polskiego przemysłu </w:t>
            </w:r>
          </w:p>
          <w:p w14:paraId="73E28006" w14:textId="77777777" w:rsidR="009E7F4B" w:rsidRPr="00786F5E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786F5E">
              <w:rPr>
                <w:rFonts w:ascii="Arial" w:hAnsi="Arial" w:cs="Arial"/>
                <w:sz w:val="20"/>
                <w:szCs w:val="20"/>
              </w:rPr>
              <w:t xml:space="preserve">wymienia przyczyny zmian w strukturze przemysłu Polski </w:t>
            </w:r>
          </w:p>
          <w:p w14:paraId="53565380" w14:textId="77777777" w:rsidR="009E7F4B" w:rsidRPr="00786F5E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786F5E">
              <w:rPr>
                <w:rFonts w:ascii="Arial" w:hAnsi="Arial" w:cs="Arial"/>
                <w:sz w:val="20"/>
                <w:szCs w:val="20"/>
              </w:rPr>
              <w:t xml:space="preserve">lokalizuje na mapie Polski elektrownie cieplne, wodne i niekonwencjonalne </w:t>
            </w:r>
          </w:p>
          <w:p w14:paraId="31CE2FF1" w14:textId="77777777" w:rsidR="009E7F4B" w:rsidRPr="00786F5E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786F5E">
              <w:rPr>
                <w:rFonts w:ascii="Arial" w:hAnsi="Arial" w:cs="Arial"/>
                <w:sz w:val="20"/>
                <w:szCs w:val="20"/>
              </w:rPr>
              <w:t xml:space="preserve">opisuje wielkość energii elektrycznej ze źródeł odnawialnych </w:t>
            </w:r>
          </w:p>
          <w:p w14:paraId="4E11ED3E" w14:textId="77777777" w:rsidR="009E7F4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786F5E">
              <w:rPr>
                <w:rFonts w:ascii="Arial" w:hAnsi="Arial" w:cs="Arial"/>
                <w:sz w:val="20"/>
                <w:szCs w:val="20"/>
              </w:rPr>
              <w:t>opisuje na podstawie danych statystycznych wielkość przeładunków w portach morskich Polski</w:t>
            </w:r>
          </w:p>
          <w:p w14:paraId="20C7424F" w14:textId="77777777" w:rsidR="009E7F4B" w:rsidRPr="0080677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806777">
              <w:rPr>
                <w:rFonts w:ascii="Arial" w:hAnsi="Arial" w:cs="Arial"/>
                <w:sz w:val="20"/>
                <w:szCs w:val="20"/>
              </w:rPr>
              <w:t xml:space="preserve">omawia na podstawie mapy tematycznej gęstość sieci kolejowej w Polsce </w:t>
            </w:r>
          </w:p>
          <w:p w14:paraId="1747A1ED" w14:textId="77777777" w:rsidR="009E7F4B" w:rsidRPr="0080677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806777">
              <w:rPr>
                <w:rFonts w:ascii="Arial" w:hAnsi="Arial" w:cs="Arial"/>
                <w:sz w:val="20"/>
                <w:szCs w:val="20"/>
              </w:rPr>
              <w:t xml:space="preserve">omawia na podstawie danych statystycznych morską flotę transportową w Polsce </w:t>
            </w:r>
          </w:p>
          <w:p w14:paraId="321BB0AE" w14:textId="77777777" w:rsidR="009E7F4B" w:rsidRPr="0080677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806777">
              <w:rPr>
                <w:rFonts w:ascii="Arial" w:hAnsi="Arial" w:cs="Arial"/>
                <w:sz w:val="20"/>
                <w:szCs w:val="20"/>
              </w:rPr>
              <w:t xml:space="preserve">omawia czynniki rozwoju turystyki </w:t>
            </w:r>
          </w:p>
          <w:p w14:paraId="6B55C3CC" w14:textId="77777777" w:rsidR="009E7F4B" w:rsidRPr="0080677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806777">
              <w:rPr>
                <w:rFonts w:ascii="Arial" w:hAnsi="Arial" w:cs="Arial"/>
                <w:sz w:val="20"/>
                <w:szCs w:val="20"/>
              </w:rPr>
              <w:t xml:space="preserve">wymienia i wskazuje na mapie polskie obiekty, znajdujące się na Liście światowego dziedzictwa UNESCO </w:t>
            </w:r>
          </w:p>
          <w:p w14:paraId="544558FA" w14:textId="77777777" w:rsidR="009E7F4B" w:rsidRPr="0080677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806777">
              <w:rPr>
                <w:rFonts w:ascii="Arial" w:hAnsi="Arial" w:cs="Arial"/>
                <w:sz w:val="20"/>
                <w:szCs w:val="20"/>
              </w:rPr>
              <w:t>omawia strukturę towarową handlu międzynarodowego</w:t>
            </w:r>
          </w:p>
          <w:p w14:paraId="03735002" w14:textId="77777777" w:rsidR="009E7F4B" w:rsidRPr="00E505D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E505DB">
              <w:rPr>
                <w:rFonts w:ascii="Arial" w:hAnsi="Arial" w:cs="Arial"/>
                <w:sz w:val="20"/>
                <w:szCs w:val="20"/>
              </w:rPr>
              <w:t>omawia rodzaje zanieczyszczeń i ich źródła</w:t>
            </w:r>
          </w:p>
          <w:p w14:paraId="79D10064" w14:textId="77777777" w:rsidR="009E7F4B" w:rsidRPr="00172F1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172F1D">
              <w:rPr>
                <w:rFonts w:ascii="Arial" w:hAnsi="Arial" w:cs="Arial"/>
                <w:sz w:val="20"/>
                <w:szCs w:val="20"/>
              </w:rPr>
              <w:t xml:space="preserve">opisuje zjawisko powodzi </w:t>
            </w:r>
          </w:p>
          <w:p w14:paraId="6208E7D9" w14:textId="77777777" w:rsidR="009E7F4B" w:rsidRPr="00172F1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172F1D">
              <w:rPr>
                <w:rFonts w:ascii="Arial" w:hAnsi="Arial" w:cs="Arial"/>
                <w:sz w:val="20"/>
                <w:szCs w:val="20"/>
              </w:rPr>
              <w:t xml:space="preserve">wskazuje na mapie </w:t>
            </w:r>
            <w:proofErr w:type="spellStart"/>
            <w:r w:rsidRPr="00172F1D">
              <w:rPr>
                <w:rFonts w:ascii="Arial" w:hAnsi="Arial" w:cs="Arial"/>
                <w:sz w:val="20"/>
                <w:szCs w:val="20"/>
              </w:rPr>
              <w:t>ogólnogeograficznej</w:t>
            </w:r>
            <w:proofErr w:type="spellEnd"/>
            <w:r w:rsidRPr="00172F1D">
              <w:rPr>
                <w:rFonts w:ascii="Arial" w:hAnsi="Arial" w:cs="Arial"/>
                <w:sz w:val="20"/>
                <w:szCs w:val="20"/>
              </w:rPr>
              <w:t xml:space="preserve"> Polski obszary zagrożone powodzią </w:t>
            </w:r>
          </w:p>
          <w:p w14:paraId="0AB362DA" w14:textId="77777777" w:rsidR="009E7F4B" w:rsidRPr="00172F1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172F1D">
              <w:rPr>
                <w:rFonts w:ascii="Arial" w:hAnsi="Arial" w:cs="Arial"/>
                <w:sz w:val="20"/>
                <w:szCs w:val="20"/>
              </w:rPr>
              <w:t xml:space="preserve">wskazuje na mapie Polski rozmieszczenie największych sztucznych zbiorników wodnych </w:t>
            </w:r>
          </w:p>
          <w:p w14:paraId="1EE3F1B4" w14:textId="77777777" w:rsidR="009E7F4B" w:rsidRPr="00172F1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172F1D">
              <w:rPr>
                <w:rFonts w:ascii="Arial" w:hAnsi="Arial" w:cs="Arial"/>
                <w:sz w:val="20"/>
                <w:szCs w:val="20"/>
              </w:rPr>
              <w:t xml:space="preserve">omawia przyczyny migracji do stref podmiejskich </w:t>
            </w:r>
          </w:p>
          <w:p w14:paraId="29BC5C2F" w14:textId="77777777" w:rsidR="009E7F4B" w:rsidRPr="00172F1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172F1D">
              <w:rPr>
                <w:rFonts w:ascii="Arial" w:hAnsi="Arial" w:cs="Arial"/>
                <w:sz w:val="20"/>
                <w:szCs w:val="20"/>
              </w:rPr>
              <w:t xml:space="preserve">wskazuje na mapie województw podlaskiego i zachodniopomorskiego obszary o dużym wzroście liczby ludności </w:t>
            </w:r>
          </w:p>
          <w:p w14:paraId="3A295017" w14:textId="77777777" w:rsidR="009E7F4B" w:rsidRPr="00172F1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172F1D">
              <w:rPr>
                <w:rFonts w:ascii="Arial" w:hAnsi="Arial" w:cs="Arial"/>
                <w:sz w:val="20"/>
                <w:szCs w:val="20"/>
              </w:rPr>
              <w:t xml:space="preserve">omawia cechy gospodarki Polski przed 1989 r. i po nim </w:t>
            </w:r>
          </w:p>
          <w:p w14:paraId="5DF2541A" w14:textId="77777777" w:rsidR="009E7F4B" w:rsidRPr="0063091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630917">
              <w:rPr>
                <w:rFonts w:ascii="Arial" w:hAnsi="Arial" w:cs="Arial"/>
                <w:sz w:val="20"/>
                <w:szCs w:val="20"/>
              </w:rPr>
              <w:t xml:space="preserve">rozpoznaje skały występujące w regionie miejsca zamieszkania </w:t>
            </w:r>
          </w:p>
          <w:p w14:paraId="349149CE" w14:textId="77777777" w:rsidR="009E7F4B" w:rsidRPr="0063091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630917">
              <w:rPr>
                <w:rFonts w:ascii="Arial" w:hAnsi="Arial" w:cs="Arial"/>
                <w:sz w:val="20"/>
                <w:szCs w:val="20"/>
              </w:rPr>
              <w:t xml:space="preserve">określa obszar utożsamiany z własną małą ojczyzną jako symboliczną przestrzenią w wymiarze lokalnym </w:t>
            </w:r>
          </w:p>
          <w:p w14:paraId="44C92DF1" w14:textId="77777777" w:rsidR="009E7F4B" w:rsidRPr="0063091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630917">
              <w:rPr>
                <w:rFonts w:ascii="Arial" w:hAnsi="Arial" w:cs="Arial"/>
                <w:sz w:val="20"/>
                <w:szCs w:val="20"/>
              </w:rPr>
              <w:t>rozpoznaje w terenie obiekty charakterystyczne dla małej ojczyzny i decydujące o jej atrakcyjności</w:t>
            </w:r>
          </w:p>
          <w:p w14:paraId="74F442AD" w14:textId="77777777" w:rsidR="009E7F4B" w:rsidRPr="00BD3773" w:rsidRDefault="009E7F4B" w:rsidP="0052601E">
            <w:pPr>
              <w:pStyle w:val="Akapitzlist"/>
              <w:autoSpaceDE w:val="0"/>
              <w:autoSpaceDN w:val="0"/>
              <w:adjustRightInd w:val="0"/>
              <w:ind w:left="677" w:right="-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F4B" w:rsidRPr="00786999" w14:paraId="5E390E05" w14:textId="77777777" w:rsidTr="0052601E">
        <w:tc>
          <w:tcPr>
            <w:tcW w:w="1668" w:type="dxa"/>
          </w:tcPr>
          <w:p w14:paraId="2347CD7A" w14:textId="77777777" w:rsidR="009E7F4B" w:rsidRDefault="009E7F4B" w:rsidP="0052601E">
            <w:r>
              <w:t>dobra</w:t>
            </w:r>
          </w:p>
        </w:tc>
        <w:tc>
          <w:tcPr>
            <w:tcW w:w="7620" w:type="dxa"/>
          </w:tcPr>
          <w:p w14:paraId="14A27852" w14:textId="77777777" w:rsidR="009E7F4B" w:rsidRPr="00E505D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E505DB">
              <w:rPr>
                <w:rFonts w:ascii="Arial" w:hAnsi="Arial" w:cs="Arial"/>
                <w:sz w:val="20"/>
                <w:szCs w:val="20"/>
              </w:rPr>
              <w:t>Wiadomości i umiejętności:</w:t>
            </w:r>
          </w:p>
          <w:p w14:paraId="37EEA1B4" w14:textId="77777777" w:rsidR="009E7F4B" w:rsidRPr="00F6403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64037">
              <w:rPr>
                <w:rFonts w:ascii="Arial" w:hAnsi="Arial" w:cs="Arial"/>
                <w:sz w:val="20"/>
                <w:szCs w:val="20"/>
              </w:rPr>
              <w:t xml:space="preserve">wymienia typy zespołów miejskich w Polsce i podaje ich przykłady </w:t>
            </w:r>
          </w:p>
          <w:p w14:paraId="58BE4DE8" w14:textId="77777777" w:rsidR="009E7F4B" w:rsidRPr="00F6403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64037">
              <w:rPr>
                <w:rFonts w:ascii="Arial" w:hAnsi="Arial" w:cs="Arial"/>
                <w:sz w:val="20"/>
                <w:szCs w:val="20"/>
              </w:rPr>
              <w:t xml:space="preserve">podaje różnicę między aglomeracją monocentryczną a policentryczną </w:t>
            </w:r>
          </w:p>
          <w:p w14:paraId="17BF9D1E" w14:textId="77777777" w:rsidR="009E7F4B" w:rsidRPr="00F6403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64037">
              <w:rPr>
                <w:rFonts w:ascii="Arial" w:hAnsi="Arial" w:cs="Arial"/>
                <w:sz w:val="20"/>
                <w:szCs w:val="20"/>
              </w:rPr>
              <w:t xml:space="preserve">podaje przyczyny rozwoju największych miast w Polsce </w:t>
            </w:r>
          </w:p>
          <w:p w14:paraId="2CFB4797" w14:textId="77777777" w:rsidR="009E7F4B" w:rsidRPr="00786F5E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786F5E">
              <w:rPr>
                <w:rFonts w:ascii="Arial" w:hAnsi="Arial" w:cs="Arial"/>
                <w:sz w:val="20"/>
                <w:szCs w:val="20"/>
              </w:rPr>
              <w:t xml:space="preserve">opisuje warunki przyrodnicze i </w:t>
            </w:r>
            <w:proofErr w:type="spellStart"/>
            <w:r w:rsidRPr="00786F5E">
              <w:rPr>
                <w:rFonts w:ascii="Arial" w:hAnsi="Arial" w:cs="Arial"/>
                <w:sz w:val="20"/>
                <w:szCs w:val="20"/>
              </w:rPr>
              <w:t>pozaprzyrodnicze</w:t>
            </w:r>
            <w:proofErr w:type="spellEnd"/>
            <w:r w:rsidRPr="00786F5E">
              <w:rPr>
                <w:rFonts w:ascii="Arial" w:hAnsi="Arial" w:cs="Arial"/>
                <w:sz w:val="20"/>
                <w:szCs w:val="20"/>
              </w:rPr>
              <w:t xml:space="preserve"> rozwoju rolnictwa w Polsce </w:t>
            </w:r>
          </w:p>
          <w:p w14:paraId="3EF62E78" w14:textId="77777777" w:rsidR="009E7F4B" w:rsidRPr="00786F5E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786F5E">
              <w:rPr>
                <w:rFonts w:ascii="Arial" w:hAnsi="Arial" w:cs="Arial"/>
                <w:sz w:val="20"/>
                <w:szCs w:val="20"/>
              </w:rPr>
              <w:t xml:space="preserve">prezentuje na podstawie danych statystycznych strukturę wielkościową gospodarstw rolnych w Polsce </w:t>
            </w:r>
          </w:p>
          <w:p w14:paraId="0561776E" w14:textId="77777777" w:rsidR="009E7F4B" w:rsidRPr="00786F5E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786F5E">
              <w:rPr>
                <w:rFonts w:ascii="Arial" w:hAnsi="Arial" w:cs="Arial"/>
                <w:sz w:val="20"/>
                <w:szCs w:val="20"/>
              </w:rPr>
              <w:t xml:space="preserve">wymienia czynniki lokalizacji hodowli bydła, trzody chlewnej i drobiu w Polsce </w:t>
            </w:r>
          </w:p>
          <w:p w14:paraId="072F7588" w14:textId="77777777" w:rsidR="009E7F4B" w:rsidRPr="0080677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806777">
              <w:rPr>
                <w:rFonts w:ascii="Arial" w:hAnsi="Arial" w:cs="Arial"/>
                <w:sz w:val="20"/>
                <w:szCs w:val="20"/>
              </w:rPr>
              <w:t xml:space="preserve">omawia zróżnicowanie usług w Polsce </w:t>
            </w:r>
          </w:p>
          <w:p w14:paraId="42BC8938" w14:textId="77777777" w:rsidR="009E7F4B" w:rsidRPr="0080677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806777">
              <w:rPr>
                <w:rFonts w:ascii="Arial" w:hAnsi="Arial" w:cs="Arial"/>
                <w:sz w:val="20"/>
                <w:szCs w:val="20"/>
              </w:rPr>
              <w:t xml:space="preserve">omawia rodzaje transportu lądowego w Polsce </w:t>
            </w:r>
          </w:p>
          <w:p w14:paraId="55E906A1" w14:textId="77777777" w:rsidR="009E7F4B" w:rsidRPr="0080677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806777">
              <w:rPr>
                <w:rFonts w:ascii="Arial" w:hAnsi="Arial" w:cs="Arial"/>
                <w:sz w:val="20"/>
                <w:szCs w:val="20"/>
              </w:rPr>
              <w:t xml:space="preserve">omawia na podstawie map tematycznych gęstość dróg kołowych i autostrad w Polsce </w:t>
            </w:r>
          </w:p>
          <w:p w14:paraId="67B02DCC" w14:textId="77777777" w:rsidR="009E7F4B" w:rsidRPr="00172F1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172F1D">
              <w:rPr>
                <w:rFonts w:ascii="Arial" w:hAnsi="Arial" w:cs="Arial"/>
                <w:sz w:val="20"/>
                <w:szCs w:val="20"/>
              </w:rPr>
              <w:t xml:space="preserve">podaje przyczyny rozwoju energetyki wiatrowej i słonecznej w województwach pomorskim i łódzkim </w:t>
            </w:r>
          </w:p>
          <w:p w14:paraId="6CD9C6BF" w14:textId="77777777" w:rsidR="009E7F4B" w:rsidRPr="00172F1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172F1D">
              <w:rPr>
                <w:rFonts w:ascii="Arial" w:hAnsi="Arial" w:cs="Arial"/>
                <w:sz w:val="20"/>
                <w:szCs w:val="20"/>
              </w:rPr>
              <w:t xml:space="preserve">omawia na podstawie mapy sieć autostrad i dróg ekspresowych </w:t>
            </w:r>
          </w:p>
          <w:p w14:paraId="79AA6CD8" w14:textId="77777777" w:rsidR="009E7F4B" w:rsidRPr="00172F1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172F1D">
              <w:rPr>
                <w:rFonts w:ascii="Arial" w:hAnsi="Arial" w:cs="Arial"/>
                <w:sz w:val="20"/>
                <w:szCs w:val="20"/>
              </w:rPr>
              <w:t xml:space="preserve">wymienia rodzaje usług, które rozwijają się dzięki wzrostowi ruchu turystycznego </w:t>
            </w:r>
          </w:p>
          <w:p w14:paraId="1A1E8432" w14:textId="77777777" w:rsidR="009E7F4B" w:rsidRPr="0063091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630917">
              <w:rPr>
                <w:rFonts w:ascii="Arial" w:hAnsi="Arial" w:cs="Arial"/>
                <w:sz w:val="20"/>
                <w:szCs w:val="20"/>
              </w:rPr>
              <w:t xml:space="preserve">charakteryzuje środowisko przyrodnicze regionu oraz określa jego główne cechy na podstawie map tematycznych </w:t>
            </w:r>
          </w:p>
          <w:p w14:paraId="1FC23108" w14:textId="77777777" w:rsidR="009E7F4B" w:rsidRPr="0063091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630917">
              <w:rPr>
                <w:rFonts w:ascii="Arial" w:hAnsi="Arial" w:cs="Arial"/>
                <w:sz w:val="20"/>
                <w:szCs w:val="20"/>
              </w:rPr>
              <w:t xml:space="preserve">wyróżnia najważniejsze cechy gospodarki regionu na podstawie danych statystycznych i map tematycznych </w:t>
            </w:r>
          </w:p>
          <w:p w14:paraId="77DFC297" w14:textId="77777777" w:rsidR="009E7F4B" w:rsidRPr="00A77888" w:rsidRDefault="009E7F4B" w:rsidP="0052601E">
            <w:pPr>
              <w:pStyle w:val="Akapitzlist"/>
              <w:autoSpaceDE w:val="0"/>
              <w:autoSpaceDN w:val="0"/>
              <w:adjustRightInd w:val="0"/>
              <w:ind w:left="677" w:right="-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F4B" w:rsidRPr="00786999" w14:paraId="3290BDED" w14:textId="77777777" w:rsidTr="0052601E">
        <w:tc>
          <w:tcPr>
            <w:tcW w:w="1668" w:type="dxa"/>
          </w:tcPr>
          <w:p w14:paraId="4DDBB6B3" w14:textId="77777777" w:rsidR="009E7F4B" w:rsidRDefault="009E7F4B" w:rsidP="0052601E">
            <w:r>
              <w:t>bardzo dobra</w:t>
            </w:r>
          </w:p>
        </w:tc>
        <w:tc>
          <w:tcPr>
            <w:tcW w:w="7620" w:type="dxa"/>
          </w:tcPr>
          <w:p w14:paraId="00FCC58D" w14:textId="77777777" w:rsidR="009E7F4B" w:rsidRPr="00120E4B" w:rsidRDefault="009E7F4B" w:rsidP="0052601E">
            <w:pPr>
              <w:pStyle w:val="Akapitzlist"/>
              <w:autoSpaceDE w:val="0"/>
              <w:autoSpaceDN w:val="0"/>
              <w:adjustRightInd w:val="0"/>
              <w:ind w:left="0" w:right="-23"/>
              <w:rPr>
                <w:rFonts w:ascii="Arial" w:hAnsi="Arial" w:cs="Arial"/>
                <w:sz w:val="20"/>
                <w:szCs w:val="20"/>
              </w:rPr>
            </w:pPr>
            <w:r w:rsidRPr="00120E4B">
              <w:rPr>
                <w:rFonts w:ascii="Arial" w:hAnsi="Arial" w:cs="Arial"/>
                <w:sz w:val="20"/>
                <w:szCs w:val="20"/>
              </w:rPr>
              <w:t>Wiadomości i umiejętności:</w:t>
            </w:r>
          </w:p>
          <w:p w14:paraId="7C336180" w14:textId="77777777" w:rsidR="009E7F4B" w:rsidRPr="003347CC" w:rsidRDefault="009E7F4B" w:rsidP="0052601E">
            <w:pPr>
              <w:pStyle w:val="Akapitzlist"/>
              <w:autoSpaceDE w:val="0"/>
              <w:autoSpaceDN w:val="0"/>
              <w:adjustRightInd w:val="0"/>
              <w:ind w:left="0" w:right="-23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A305CF1" w14:textId="77777777" w:rsidR="009E7F4B" w:rsidRPr="000445C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0445CB">
              <w:rPr>
                <w:rFonts w:ascii="Arial" w:hAnsi="Arial" w:cs="Arial"/>
                <w:sz w:val="20"/>
                <w:szCs w:val="20"/>
              </w:rPr>
              <w:t xml:space="preserve">określa na podstawie danych statystycznych różnicę w strukturze zatrudnienia ludności w poszczególnych województwach </w:t>
            </w:r>
          </w:p>
          <w:p w14:paraId="0C6A6F15" w14:textId="77777777" w:rsidR="009E7F4B" w:rsidRPr="000445C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0445CB">
              <w:rPr>
                <w:rFonts w:ascii="Arial" w:hAnsi="Arial" w:cs="Arial"/>
                <w:sz w:val="20"/>
                <w:szCs w:val="20"/>
              </w:rPr>
              <w:t xml:space="preserve">porównuje stopę bezrobocia w wybranych krajach europejskich </w:t>
            </w:r>
          </w:p>
          <w:p w14:paraId="6A3430D3" w14:textId="77777777" w:rsidR="009E7F4B" w:rsidRPr="000445C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0445CB">
              <w:rPr>
                <w:rFonts w:ascii="Arial" w:hAnsi="Arial" w:cs="Arial"/>
                <w:sz w:val="20"/>
                <w:szCs w:val="20"/>
              </w:rPr>
              <w:t xml:space="preserve">analizuje wskaźnik urbanizacji w Polsce i wybranych krajach Europy </w:t>
            </w:r>
          </w:p>
          <w:p w14:paraId="6F41F155" w14:textId="77777777" w:rsidR="009E7F4B" w:rsidRPr="000445C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0445CB">
              <w:rPr>
                <w:rFonts w:ascii="Arial" w:hAnsi="Arial" w:cs="Arial"/>
                <w:sz w:val="20"/>
                <w:szCs w:val="20"/>
              </w:rPr>
              <w:t xml:space="preserve">analizuje rozmieszczenie oraz wielkość miast w Polsce </w:t>
            </w:r>
          </w:p>
          <w:p w14:paraId="4FD42C2F" w14:textId="77777777" w:rsidR="009E7F4B" w:rsidRPr="004C08D9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4C08D9">
              <w:rPr>
                <w:rFonts w:ascii="Arial" w:hAnsi="Arial" w:cs="Arial"/>
                <w:sz w:val="20"/>
                <w:szCs w:val="20"/>
              </w:rPr>
              <w:t xml:space="preserve">przedstawia strukturę użytkowania ziemi w Polsce na tle innych krajów Europy </w:t>
            </w:r>
          </w:p>
          <w:p w14:paraId="19AFECE8" w14:textId="77777777" w:rsidR="009E7F4B" w:rsidRPr="009F6558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4C08D9">
              <w:rPr>
                <w:rFonts w:ascii="Arial" w:hAnsi="Arial" w:cs="Arial"/>
                <w:sz w:val="20"/>
                <w:szCs w:val="20"/>
              </w:rPr>
              <w:t xml:space="preserve">prezentuje na podstawie danych statystycznych strukturę hodowli w Polsce </w:t>
            </w:r>
            <w:r w:rsidRPr="009F65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202DFE" w14:textId="77777777" w:rsidR="009E7F4B" w:rsidRPr="004C08D9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4C08D9">
              <w:rPr>
                <w:rFonts w:ascii="Arial" w:hAnsi="Arial" w:cs="Arial"/>
                <w:sz w:val="20"/>
                <w:szCs w:val="20"/>
              </w:rPr>
              <w:t xml:space="preserve">prezentuje na podstawie danych statystycznych strukturę produkcji energii elektrycznej w Polsce na tle wybranych krajów Europy </w:t>
            </w:r>
          </w:p>
          <w:p w14:paraId="2691151C" w14:textId="77777777" w:rsidR="009E7F4B" w:rsidRPr="004C08D9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4C08D9">
              <w:rPr>
                <w:rFonts w:ascii="Arial" w:hAnsi="Arial" w:cs="Arial"/>
                <w:sz w:val="20"/>
                <w:szCs w:val="20"/>
              </w:rPr>
              <w:t xml:space="preserve">opisuje na podstawie danych statystycznych strukturę przeładunków w portach morskich Polski </w:t>
            </w:r>
          </w:p>
          <w:p w14:paraId="26E3909D" w14:textId="77777777" w:rsidR="009E7F4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4C08D9">
              <w:rPr>
                <w:rFonts w:ascii="Arial" w:hAnsi="Arial" w:cs="Arial"/>
                <w:sz w:val="20"/>
                <w:szCs w:val="20"/>
              </w:rPr>
              <w:t>opisuje strukturę połowów ryb w Polsce</w:t>
            </w:r>
          </w:p>
          <w:p w14:paraId="032FAEC8" w14:textId="77777777" w:rsidR="009E7F4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E505DB">
              <w:rPr>
                <w:rFonts w:ascii="Arial" w:hAnsi="Arial" w:cs="Arial"/>
                <w:sz w:val="20"/>
                <w:szCs w:val="20"/>
              </w:rPr>
              <w:t>podaje źródła zanieczyszczeń komunalnych</w:t>
            </w:r>
          </w:p>
          <w:p w14:paraId="5750D6AB" w14:textId="77777777" w:rsidR="009E7F4B" w:rsidRPr="00172F1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172F1D">
              <w:rPr>
                <w:rFonts w:ascii="Arial" w:hAnsi="Arial" w:cs="Arial"/>
                <w:sz w:val="20"/>
                <w:szCs w:val="20"/>
              </w:rPr>
              <w:t xml:space="preserve">wymienia czynniki sprzyjające powodziom w Polsce </w:t>
            </w:r>
          </w:p>
          <w:p w14:paraId="534837D0" w14:textId="77777777" w:rsidR="009E7F4B" w:rsidRPr="00172F1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172F1D">
              <w:rPr>
                <w:rFonts w:ascii="Arial" w:hAnsi="Arial" w:cs="Arial"/>
                <w:sz w:val="20"/>
                <w:szCs w:val="20"/>
              </w:rPr>
              <w:t xml:space="preserve">określa rolę przeciwpowodziową sztucznych zbiorników </w:t>
            </w:r>
          </w:p>
          <w:p w14:paraId="1492014E" w14:textId="77777777" w:rsidR="009E7F4B" w:rsidRPr="00172F1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172F1D">
              <w:rPr>
                <w:rFonts w:ascii="Arial" w:hAnsi="Arial" w:cs="Arial"/>
                <w:sz w:val="20"/>
                <w:szCs w:val="20"/>
              </w:rPr>
              <w:t xml:space="preserve">omawia na podstawie map tematycznych zmiany liczby ludności w strefach podmiejskich Krakowa i Warszawy </w:t>
            </w:r>
          </w:p>
          <w:p w14:paraId="4048BF8A" w14:textId="77777777" w:rsidR="009E7F4B" w:rsidRPr="00172F1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172F1D">
              <w:rPr>
                <w:rFonts w:ascii="Arial" w:hAnsi="Arial" w:cs="Arial"/>
                <w:sz w:val="20"/>
                <w:szCs w:val="20"/>
              </w:rPr>
              <w:t xml:space="preserve">wskazuje na mapie województw podlaskiego i zachodniopomorskiego gminy o dużym spadku liczby ludności </w:t>
            </w:r>
          </w:p>
          <w:p w14:paraId="41E8DF6F" w14:textId="77777777" w:rsidR="009E7F4B" w:rsidRPr="00172F1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172F1D">
              <w:rPr>
                <w:rFonts w:ascii="Arial" w:hAnsi="Arial" w:cs="Arial"/>
                <w:sz w:val="20"/>
                <w:szCs w:val="20"/>
              </w:rPr>
              <w:t xml:space="preserve">omawia strukturę zatrudnienia w konurbacji katowickiej i aglomeracji łódzkiej przed 1989 r. </w:t>
            </w:r>
          </w:p>
          <w:p w14:paraId="1DD0780C" w14:textId="77777777" w:rsidR="009E7F4B" w:rsidRPr="00172F1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172F1D">
              <w:rPr>
                <w:rFonts w:ascii="Arial" w:hAnsi="Arial" w:cs="Arial"/>
                <w:sz w:val="20"/>
                <w:szCs w:val="20"/>
              </w:rPr>
              <w:t xml:space="preserve">wymienia główne inwestycje przemysłowe we Wrocławiu i w jego okolicach </w:t>
            </w:r>
          </w:p>
          <w:p w14:paraId="619A2C37" w14:textId="77777777" w:rsidR="009E7F4B" w:rsidRPr="00172F1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172F1D">
              <w:rPr>
                <w:rFonts w:ascii="Arial" w:hAnsi="Arial" w:cs="Arial"/>
                <w:sz w:val="20"/>
                <w:szCs w:val="20"/>
              </w:rPr>
              <w:t xml:space="preserve">wskazuje na mapie tematycznej przykłady miejsc, w których przebieg autostrad i dróg ekspresowych sprzyja powstawaniu centrów logistycznych </w:t>
            </w:r>
          </w:p>
          <w:p w14:paraId="729F1B3C" w14:textId="77777777" w:rsidR="009E7F4B" w:rsidRPr="00577D1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cs="Calibri"/>
                <w:color w:val="000000"/>
                <w:sz w:val="18"/>
                <w:szCs w:val="18"/>
              </w:rPr>
            </w:pPr>
            <w:r w:rsidRPr="00172F1D">
              <w:rPr>
                <w:rFonts w:ascii="Arial" w:hAnsi="Arial" w:cs="Arial"/>
                <w:sz w:val="20"/>
                <w:szCs w:val="20"/>
              </w:rPr>
              <w:t>wskazuje na mapie położenie głównych atrakcji wybrzeża Bałtyku i Małopolski</w:t>
            </w:r>
            <w:r w:rsidRPr="00577D1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14:paraId="5CE4C428" w14:textId="77777777" w:rsidR="009E7F4B" w:rsidRPr="0063091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630917">
              <w:rPr>
                <w:rFonts w:ascii="Arial" w:hAnsi="Arial" w:cs="Arial"/>
                <w:sz w:val="20"/>
                <w:szCs w:val="20"/>
              </w:rPr>
              <w:t xml:space="preserve">analizuje genezę rzeźby powierzchni swojego regionu </w:t>
            </w:r>
          </w:p>
          <w:p w14:paraId="4F461A02" w14:textId="77777777" w:rsidR="009E7F4B" w:rsidRPr="0063091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630917">
              <w:rPr>
                <w:rFonts w:ascii="Arial" w:hAnsi="Arial" w:cs="Arial"/>
                <w:sz w:val="20"/>
                <w:szCs w:val="20"/>
              </w:rPr>
              <w:t xml:space="preserve">prezentuje główne cechy struktury demograficznej ludności regionu </w:t>
            </w:r>
          </w:p>
          <w:p w14:paraId="4F6092A5" w14:textId="77777777" w:rsidR="009E7F4B" w:rsidRPr="0063091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630917">
              <w:rPr>
                <w:rFonts w:ascii="Arial" w:hAnsi="Arial" w:cs="Arial"/>
                <w:sz w:val="20"/>
                <w:szCs w:val="20"/>
              </w:rPr>
              <w:t xml:space="preserve">prezentuje główne cechy gospodarki regionu </w:t>
            </w:r>
          </w:p>
          <w:p w14:paraId="46E6AE90" w14:textId="77777777" w:rsidR="009E7F4B" w:rsidRPr="0063091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630917">
              <w:rPr>
                <w:rFonts w:ascii="Arial" w:hAnsi="Arial" w:cs="Arial"/>
                <w:sz w:val="20"/>
                <w:szCs w:val="20"/>
              </w:rPr>
              <w:t xml:space="preserve">opisuje walory środowiska geograficznego małej ojczyzny </w:t>
            </w:r>
          </w:p>
          <w:p w14:paraId="1AC3B65D" w14:textId="77777777" w:rsidR="009E7F4B" w:rsidRPr="0063091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630917">
              <w:rPr>
                <w:rFonts w:ascii="Arial" w:hAnsi="Arial" w:cs="Arial"/>
                <w:sz w:val="20"/>
                <w:szCs w:val="20"/>
              </w:rPr>
              <w:t>omawia historię małej ojczyzny na podstawie dostępnych źródeł</w:t>
            </w:r>
          </w:p>
          <w:p w14:paraId="6137BE69" w14:textId="77777777" w:rsidR="009E7F4B" w:rsidRPr="00A77888" w:rsidRDefault="009E7F4B" w:rsidP="0052601E">
            <w:pPr>
              <w:pStyle w:val="Akapitzlist"/>
              <w:autoSpaceDE w:val="0"/>
              <w:autoSpaceDN w:val="0"/>
              <w:adjustRightInd w:val="0"/>
              <w:ind w:left="677" w:right="-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F4B" w:rsidRPr="00786999" w14:paraId="39AF6CEC" w14:textId="77777777" w:rsidTr="0052601E">
        <w:tc>
          <w:tcPr>
            <w:tcW w:w="1668" w:type="dxa"/>
          </w:tcPr>
          <w:p w14:paraId="75D309A2" w14:textId="77777777" w:rsidR="009E7F4B" w:rsidRDefault="009E7F4B" w:rsidP="0052601E">
            <w:r>
              <w:t>celująca</w:t>
            </w:r>
          </w:p>
        </w:tc>
        <w:tc>
          <w:tcPr>
            <w:tcW w:w="7620" w:type="dxa"/>
          </w:tcPr>
          <w:p w14:paraId="3C257234" w14:textId="77777777" w:rsidR="009E7F4B" w:rsidRPr="00120E4B" w:rsidRDefault="009E7F4B" w:rsidP="0052601E">
            <w:r w:rsidRPr="00120E4B">
              <w:t>Wiadomości i umiejętności:</w:t>
            </w:r>
          </w:p>
          <w:p w14:paraId="039B1387" w14:textId="77777777" w:rsidR="009E7F4B" w:rsidRPr="000445C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0445CB">
              <w:rPr>
                <w:rFonts w:ascii="Arial" w:hAnsi="Arial" w:cs="Arial"/>
                <w:sz w:val="20"/>
                <w:szCs w:val="20"/>
              </w:rPr>
              <w:t xml:space="preserve">charakteryzuje funkcje wybranych miast w Polsce </w:t>
            </w:r>
          </w:p>
          <w:p w14:paraId="6F48E553" w14:textId="77777777" w:rsidR="009E7F4B" w:rsidRPr="000445C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0445CB">
              <w:rPr>
                <w:rFonts w:ascii="Arial" w:hAnsi="Arial" w:cs="Arial"/>
                <w:sz w:val="20"/>
                <w:szCs w:val="20"/>
              </w:rPr>
              <w:t>omawia przyczyny rozwoju miast w Polsce</w:t>
            </w:r>
          </w:p>
          <w:p w14:paraId="5A92A5B3" w14:textId="77777777" w:rsidR="009E7F4B" w:rsidRPr="004C08D9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4C08D9">
              <w:rPr>
                <w:rFonts w:ascii="Arial" w:hAnsi="Arial" w:cs="Arial"/>
                <w:sz w:val="20"/>
                <w:szCs w:val="20"/>
              </w:rPr>
              <w:t xml:space="preserve">przedstawia rolnictwo jako sektor gospodarki oraz jego rolę w rozwoju społeczno- -gospodarczym kraju </w:t>
            </w:r>
          </w:p>
          <w:p w14:paraId="46EBAA4E" w14:textId="77777777" w:rsidR="009E7F4B" w:rsidRPr="004C08D9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4C08D9">
              <w:rPr>
                <w:rFonts w:ascii="Arial" w:hAnsi="Arial" w:cs="Arial"/>
                <w:sz w:val="20"/>
                <w:szCs w:val="20"/>
              </w:rPr>
              <w:t xml:space="preserve">omawia regiony rolnicze o najkorzystniejszych warunkach do produkcji rolnej w Polsce </w:t>
            </w:r>
          </w:p>
          <w:p w14:paraId="59F149DA" w14:textId="77777777" w:rsidR="009E7F4B" w:rsidRPr="004C08D9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4C08D9">
              <w:rPr>
                <w:rFonts w:ascii="Arial" w:hAnsi="Arial" w:cs="Arial"/>
                <w:sz w:val="20"/>
                <w:szCs w:val="20"/>
              </w:rPr>
              <w:t xml:space="preserve">przedstawia przemysł jako sektor gospodarki i jego rolę w rozwoju społeczno-gospodarczym kraju </w:t>
            </w:r>
          </w:p>
          <w:p w14:paraId="18AB1008" w14:textId="77777777" w:rsidR="009E7F4B" w:rsidRPr="009F6558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</w:pPr>
            <w:r w:rsidRPr="004C08D9">
              <w:rPr>
                <w:rFonts w:ascii="Arial" w:hAnsi="Arial" w:cs="Arial"/>
                <w:sz w:val="20"/>
                <w:szCs w:val="20"/>
              </w:rPr>
              <w:t>omawia przyczyny nierównomiernego rozmieszczenia przemysłu w Polsce</w:t>
            </w:r>
          </w:p>
          <w:p w14:paraId="7592C298" w14:textId="77777777" w:rsidR="009E7F4B" w:rsidRPr="0080677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806777">
              <w:rPr>
                <w:rFonts w:ascii="Arial" w:hAnsi="Arial" w:cs="Arial"/>
                <w:sz w:val="20"/>
                <w:szCs w:val="20"/>
              </w:rPr>
              <w:t xml:space="preserve">przedstawia usługi jako sektor gospodarki oraz ich rolę w rozwoju społeczno-gospodarczym kraju </w:t>
            </w:r>
          </w:p>
          <w:p w14:paraId="1A402A32" w14:textId="77777777" w:rsidR="009E7F4B" w:rsidRPr="0080677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806777">
              <w:rPr>
                <w:rFonts w:ascii="Arial" w:hAnsi="Arial" w:cs="Arial"/>
                <w:sz w:val="20"/>
                <w:szCs w:val="20"/>
              </w:rPr>
              <w:t xml:space="preserve">charakteryzuje udział poszczególnych rodzajów transportu w przewozach pasażerów i ładunków </w:t>
            </w:r>
          </w:p>
          <w:p w14:paraId="2A9F8613" w14:textId="77777777" w:rsidR="009E7F4B" w:rsidRPr="0080677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806777">
              <w:rPr>
                <w:rFonts w:ascii="Arial" w:hAnsi="Arial" w:cs="Arial"/>
                <w:sz w:val="20"/>
                <w:szCs w:val="20"/>
              </w:rPr>
              <w:t xml:space="preserve">omawia ruch pasażerski w portach lotniczych Polski </w:t>
            </w:r>
          </w:p>
          <w:p w14:paraId="44E74C70" w14:textId="77777777" w:rsidR="009E7F4B" w:rsidRPr="0080677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806777">
              <w:rPr>
                <w:rFonts w:ascii="Arial" w:hAnsi="Arial" w:cs="Arial"/>
                <w:sz w:val="20"/>
                <w:szCs w:val="20"/>
              </w:rPr>
              <w:t xml:space="preserve">podaje przyczyny nierównomiernego dostępu do środków łączności na terenie Polski </w:t>
            </w:r>
          </w:p>
          <w:p w14:paraId="786C2DBD" w14:textId="77777777" w:rsidR="009E7F4B" w:rsidRPr="0080677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806777">
              <w:rPr>
                <w:rFonts w:ascii="Arial" w:hAnsi="Arial" w:cs="Arial"/>
                <w:sz w:val="20"/>
                <w:szCs w:val="20"/>
              </w:rPr>
              <w:t xml:space="preserve">charakteryzuje obiekty znajdujące się na Liście światowego dziedzictwa UNESCO </w:t>
            </w:r>
          </w:p>
          <w:p w14:paraId="6923AFAE" w14:textId="77777777" w:rsidR="009E7F4B" w:rsidRPr="0080677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806777">
              <w:rPr>
                <w:rFonts w:ascii="Arial" w:hAnsi="Arial" w:cs="Arial"/>
                <w:sz w:val="20"/>
                <w:szCs w:val="20"/>
              </w:rPr>
              <w:t xml:space="preserve">charakteryzuje na przykładach walory turystyczne Polski </w:t>
            </w:r>
          </w:p>
          <w:p w14:paraId="1917A884" w14:textId="77777777" w:rsidR="009E7F4B" w:rsidRPr="0080677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806777">
              <w:rPr>
                <w:rFonts w:ascii="Arial" w:hAnsi="Arial" w:cs="Arial"/>
                <w:sz w:val="20"/>
                <w:szCs w:val="20"/>
              </w:rPr>
              <w:t>przedstawia przyczyny niskiego salda bilansu handlowego w Polsce</w:t>
            </w:r>
          </w:p>
          <w:p w14:paraId="3BA87E8F" w14:textId="77777777" w:rsidR="009E7F4B" w:rsidRPr="00E505DB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E505DB">
              <w:rPr>
                <w:rFonts w:ascii="Arial" w:hAnsi="Arial" w:cs="Arial"/>
                <w:sz w:val="20"/>
                <w:szCs w:val="20"/>
              </w:rPr>
              <w:t>charakteryzuje wpływ poszczególnych sektorów gospodarki na stan środowiska</w:t>
            </w:r>
          </w:p>
          <w:p w14:paraId="4A0C0D0A" w14:textId="77777777" w:rsidR="009E7F4B" w:rsidRPr="00172F1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172F1D">
              <w:rPr>
                <w:rFonts w:ascii="Arial" w:hAnsi="Arial" w:cs="Arial"/>
                <w:sz w:val="20"/>
                <w:szCs w:val="20"/>
              </w:rPr>
              <w:t xml:space="preserve">wyjaśnia wpływ warunków </w:t>
            </w:r>
            <w:proofErr w:type="spellStart"/>
            <w:r w:rsidRPr="00172F1D">
              <w:rPr>
                <w:rFonts w:ascii="Arial" w:hAnsi="Arial" w:cs="Arial"/>
                <w:sz w:val="20"/>
                <w:szCs w:val="20"/>
              </w:rPr>
              <w:t>pozaprzyrodniczych</w:t>
            </w:r>
            <w:proofErr w:type="spellEnd"/>
            <w:r w:rsidRPr="00172F1D">
              <w:rPr>
                <w:rFonts w:ascii="Arial" w:hAnsi="Arial" w:cs="Arial"/>
                <w:sz w:val="20"/>
                <w:szCs w:val="20"/>
              </w:rPr>
              <w:t xml:space="preserve"> na wykorzystanie OZE w województwach pomorskim i łódzkim </w:t>
            </w:r>
          </w:p>
          <w:p w14:paraId="4B5D1159" w14:textId="77777777" w:rsidR="009E7F4B" w:rsidRPr="00172F1D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172F1D">
              <w:rPr>
                <w:rFonts w:ascii="Arial" w:hAnsi="Arial" w:cs="Arial"/>
                <w:sz w:val="20"/>
                <w:szCs w:val="20"/>
              </w:rPr>
              <w:t xml:space="preserve">analizuje współczynnik salda migracji na przykładzie województw zachodniopomorskiego i podlaskiego </w:t>
            </w:r>
          </w:p>
          <w:p w14:paraId="4C6F5F91" w14:textId="77777777" w:rsidR="009E7F4B" w:rsidRPr="00630917" w:rsidRDefault="009E7F4B" w:rsidP="009E7F4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630917">
              <w:rPr>
                <w:rFonts w:ascii="Arial" w:hAnsi="Arial" w:cs="Arial"/>
                <w:sz w:val="20"/>
                <w:szCs w:val="20"/>
              </w:rPr>
              <w:t xml:space="preserve">wyjaśnia uwarunkowania zróżnicowania środowiska przyrodniczego w swoim regionie </w:t>
            </w:r>
          </w:p>
          <w:p w14:paraId="67B22E84" w14:textId="77777777" w:rsidR="009E7F4B" w:rsidRPr="00AE647D" w:rsidRDefault="009E7F4B" w:rsidP="0052601E">
            <w:pPr>
              <w:pStyle w:val="Akapitzlist"/>
              <w:autoSpaceDE w:val="0"/>
              <w:autoSpaceDN w:val="0"/>
              <w:adjustRightInd w:val="0"/>
              <w:ind w:left="677" w:right="-23"/>
            </w:pPr>
          </w:p>
        </w:tc>
      </w:tr>
    </w:tbl>
    <w:p w14:paraId="19F273F3" w14:textId="77777777" w:rsidR="009E7F4B" w:rsidRDefault="009E7F4B" w:rsidP="009E7F4B"/>
    <w:p w14:paraId="4759F9CB" w14:textId="77777777" w:rsidR="009E7F4B" w:rsidRPr="00A2086B" w:rsidRDefault="009E7F4B" w:rsidP="00E71663">
      <w:pPr>
        <w:rPr>
          <w:rFonts w:asciiTheme="minorHAnsi" w:hAnsiTheme="minorHAnsi" w:cstheme="minorHAnsi"/>
          <w:sz w:val="8"/>
          <w:szCs w:val="16"/>
        </w:rPr>
      </w:pPr>
    </w:p>
    <w:sectPr w:rsidR="009E7F4B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13985" w14:textId="77777777" w:rsidR="00453892" w:rsidRDefault="00453892" w:rsidP="00F406B9">
      <w:r>
        <w:separator/>
      </w:r>
    </w:p>
  </w:endnote>
  <w:endnote w:type="continuationSeparator" w:id="0">
    <w:p w14:paraId="75B4A308" w14:textId="77777777" w:rsidR="00453892" w:rsidRDefault="00453892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0344F" w14:textId="77777777" w:rsidR="00453892" w:rsidRDefault="00453892" w:rsidP="00F406B9">
      <w:r>
        <w:separator/>
      </w:r>
    </w:p>
  </w:footnote>
  <w:footnote w:type="continuationSeparator" w:id="0">
    <w:p w14:paraId="05416805" w14:textId="77777777" w:rsidR="00453892" w:rsidRDefault="00453892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C57A86"/>
    <w:multiLevelType w:val="hybridMultilevel"/>
    <w:tmpl w:val="7870FD26"/>
    <w:lvl w:ilvl="0" w:tplc="95EACD7A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0"/>
  </w:num>
  <w:num w:numId="4">
    <w:abstractNumId w:val="15"/>
  </w:num>
  <w:num w:numId="5">
    <w:abstractNumId w:val="8"/>
  </w:num>
  <w:num w:numId="6">
    <w:abstractNumId w:val="20"/>
  </w:num>
  <w:num w:numId="7">
    <w:abstractNumId w:val="22"/>
  </w:num>
  <w:num w:numId="8">
    <w:abstractNumId w:val="23"/>
  </w:num>
  <w:num w:numId="9">
    <w:abstractNumId w:val="21"/>
  </w:num>
  <w:num w:numId="10">
    <w:abstractNumId w:val="4"/>
  </w:num>
  <w:num w:numId="11">
    <w:abstractNumId w:val="5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7"/>
  </w:num>
  <w:num w:numId="17">
    <w:abstractNumId w:val="1"/>
  </w:num>
  <w:num w:numId="18">
    <w:abstractNumId w:val="10"/>
  </w:num>
  <w:num w:numId="19">
    <w:abstractNumId w:val="24"/>
  </w:num>
  <w:num w:numId="20">
    <w:abstractNumId w:val="13"/>
  </w:num>
  <w:num w:numId="21">
    <w:abstractNumId w:val="29"/>
  </w:num>
  <w:num w:numId="22">
    <w:abstractNumId w:val="3"/>
  </w:num>
  <w:num w:numId="23">
    <w:abstractNumId w:val="19"/>
  </w:num>
  <w:num w:numId="24">
    <w:abstractNumId w:val="2"/>
  </w:num>
  <w:num w:numId="25">
    <w:abstractNumId w:val="6"/>
  </w:num>
  <w:num w:numId="26">
    <w:abstractNumId w:val="12"/>
  </w:num>
  <w:num w:numId="27">
    <w:abstractNumId w:val="9"/>
  </w:num>
  <w:num w:numId="28">
    <w:abstractNumId w:val="11"/>
  </w:num>
  <w:num w:numId="29">
    <w:abstractNumId w:val="28"/>
  </w:num>
  <w:num w:numId="3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2286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07C98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1356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3892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39CE"/>
    <w:rsid w:val="0052431A"/>
    <w:rsid w:val="00531DB8"/>
    <w:rsid w:val="005376FB"/>
    <w:rsid w:val="00545DAE"/>
    <w:rsid w:val="00555335"/>
    <w:rsid w:val="0056003A"/>
    <w:rsid w:val="00564288"/>
    <w:rsid w:val="0056772E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E7F4B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5712E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52D7B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26B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2A59CB2B-C8FB-4396-AC1B-CCA8429A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5668</Words>
  <Characters>34010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39599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Anna Spętana</cp:lastModifiedBy>
  <cp:revision>5</cp:revision>
  <cp:lastPrinted>2017-08-02T09:04:00Z</cp:lastPrinted>
  <dcterms:created xsi:type="dcterms:W3CDTF">2024-10-21T07:41:00Z</dcterms:created>
  <dcterms:modified xsi:type="dcterms:W3CDTF">2024-11-07T08:52:00Z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