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69" w:rsidRDefault="00A80FDC">
      <w:pPr>
        <w:pStyle w:val="Nagwek1"/>
      </w:pPr>
      <w:r>
        <w:t>REGULAMIN KONKURSU</w:t>
      </w:r>
      <w:r>
        <w:br/>
        <w:t>„POETYCKA MOC DOBROCI”</w:t>
      </w:r>
    </w:p>
    <w:p w:rsidR="003F1569" w:rsidRDefault="00A80FDC">
      <w:pPr>
        <w:pStyle w:val="Nagwek2"/>
      </w:pPr>
      <w:r>
        <w:t>1. Organizator konkursu</w:t>
      </w:r>
    </w:p>
    <w:p w:rsidR="003F1569" w:rsidRDefault="00A80FDC">
      <w:r>
        <w:t>Organizatorem konkursu jest Szkoła Podstawowa nr 1 w Sieradzu.</w:t>
      </w:r>
    </w:p>
    <w:p w:rsidR="003F1569" w:rsidRDefault="00A80FDC">
      <w:pPr>
        <w:pStyle w:val="Nagwek2"/>
      </w:pPr>
      <w:r>
        <w:t>2. Adresaci konkursu</w:t>
      </w:r>
    </w:p>
    <w:p w:rsidR="003F1569" w:rsidRDefault="00A80FDC">
      <w:r>
        <w:t>Konkurs przeznaczony jest dla uczniów klas IV–VIII Szkoły Podstawowej nr 1 w Sieradzu.</w:t>
      </w:r>
    </w:p>
    <w:p w:rsidR="003F1569" w:rsidRDefault="00A80FDC">
      <w:pPr>
        <w:pStyle w:val="Nagwek2"/>
      </w:pPr>
      <w:r>
        <w:t>3. Cele konkursu</w:t>
      </w:r>
    </w:p>
    <w:p w:rsidR="003F1569" w:rsidRDefault="00A80FDC">
      <w:r>
        <w:t>1. Promowanie życzliwości oraz pozytywnych postaw wśród uczniów.</w:t>
      </w:r>
    </w:p>
    <w:p w:rsidR="003F1569" w:rsidRDefault="00A80FDC">
      <w:r>
        <w:t>2. Rozwijanie talentów literackich i wrażliwości artystycznej.</w:t>
      </w:r>
    </w:p>
    <w:p w:rsidR="003F1569" w:rsidRDefault="00A80FDC">
      <w:r>
        <w:t>3. Zachęcenie uczniów do wyrażania emocji poprzez twórczość poetycką.</w:t>
      </w:r>
    </w:p>
    <w:p w:rsidR="003F1569" w:rsidRDefault="00A80FDC">
      <w:r>
        <w:t>4. Budowanie atmosfery szacunku, empatii i dobroci w środo</w:t>
      </w:r>
      <w:r>
        <w:t>wisku szkolnym.</w:t>
      </w:r>
    </w:p>
    <w:p w:rsidR="003F1569" w:rsidRDefault="00A80FDC">
      <w:pPr>
        <w:pStyle w:val="Nagwek2"/>
      </w:pPr>
      <w:r>
        <w:t>4. Zadanie konkursowe</w:t>
      </w:r>
    </w:p>
    <w:p w:rsidR="003F1569" w:rsidRDefault="00A80FDC">
      <w:r>
        <w:t>Uczestnik ma za zadanie napisać wiersz o tematyce życzliwości i pozdrowień, ukazujący, jak dobre słowo lub gest mogą pozytywnie wpływać na innych.</w:t>
      </w:r>
    </w:p>
    <w:p w:rsidR="003F1569" w:rsidRDefault="00A80FDC">
      <w:pPr>
        <w:pStyle w:val="Nagwek2"/>
      </w:pPr>
      <w:r>
        <w:t>5. Forma pracy</w:t>
      </w:r>
    </w:p>
    <w:p w:rsidR="003F1569" w:rsidRDefault="00A80FDC">
      <w:r>
        <w:t>1. Wiersz może być:</w:t>
      </w:r>
    </w:p>
    <w:p w:rsidR="003F1569" w:rsidRDefault="00A80FDC">
      <w:r>
        <w:t xml:space="preserve">   - rymowany,</w:t>
      </w:r>
    </w:p>
    <w:p w:rsidR="003F1569" w:rsidRDefault="00A80FDC">
      <w:r>
        <w:t xml:space="preserve">   - biały (bez rymów</w:t>
      </w:r>
      <w:r>
        <w:t>),</w:t>
      </w:r>
    </w:p>
    <w:p w:rsidR="003F1569" w:rsidRDefault="00A80FDC">
      <w:r>
        <w:t xml:space="preserve">   - w dowolnej liczbie zwrotek.</w:t>
      </w:r>
    </w:p>
    <w:p w:rsidR="003F1569" w:rsidRDefault="00A80FDC">
      <w:r>
        <w:t>2. Praca musi być samodzielna i wcześniej niepublikowana.</w:t>
      </w:r>
    </w:p>
    <w:p w:rsidR="003F1569" w:rsidRDefault="00A80FDC">
      <w:r>
        <w:t>3. Wiersz powinien być napisany czytelnie:</w:t>
      </w:r>
    </w:p>
    <w:p w:rsidR="003F1569" w:rsidRDefault="00A80FDC">
      <w:r>
        <w:t xml:space="preserve">   - odręcznie lub komputerowo (format wydruku A4).</w:t>
      </w:r>
    </w:p>
    <w:p w:rsidR="003F1569" w:rsidRDefault="00A80FDC">
      <w:pPr>
        <w:pStyle w:val="Nagwek2"/>
      </w:pPr>
      <w:r>
        <w:t>6. Zasady składania prac</w:t>
      </w:r>
    </w:p>
    <w:p w:rsidR="003F1569" w:rsidRDefault="00A80FDC">
      <w:r>
        <w:t>1. Każdy uczeń może zgłosić jedną pracę ko</w:t>
      </w:r>
      <w:r>
        <w:t>nkursową.</w:t>
      </w:r>
    </w:p>
    <w:p w:rsidR="003F1569" w:rsidRDefault="00A80FDC">
      <w:r>
        <w:t>2. Wiersz należy podpisać na odwrocie:</w:t>
      </w:r>
    </w:p>
    <w:p w:rsidR="003F1569" w:rsidRDefault="00A80FDC">
      <w:r>
        <w:t xml:space="preserve">   - imię i nazwisko autora,</w:t>
      </w:r>
    </w:p>
    <w:p w:rsidR="003F1569" w:rsidRDefault="00A80FDC">
      <w:r>
        <w:t xml:space="preserve">   - klasa.</w:t>
      </w:r>
    </w:p>
    <w:p w:rsidR="003F1569" w:rsidRDefault="00A80FDC">
      <w:r>
        <w:lastRenderedPageBreak/>
        <w:t>3. Prace należy złożyć do dnia 20.11.2025 r.</w:t>
      </w:r>
    </w:p>
    <w:p w:rsidR="003F1569" w:rsidRDefault="00A80FDC">
      <w:r>
        <w:t>4. Miejsce składania prac: pokój pedagoga szkolnego.</w:t>
      </w:r>
    </w:p>
    <w:p w:rsidR="003F1569" w:rsidRDefault="00A80FDC">
      <w:pPr>
        <w:pStyle w:val="Nagwek2"/>
      </w:pPr>
      <w:r>
        <w:t>7. Kryteria oceniania</w:t>
      </w:r>
    </w:p>
    <w:p w:rsidR="003F1569" w:rsidRDefault="00A80FDC">
      <w:r>
        <w:t>Komisja konkursowa ocenia wiersze według nastę</w:t>
      </w:r>
      <w:r>
        <w:t>pujących kryteriów:</w:t>
      </w:r>
    </w:p>
    <w:p w:rsidR="003F1569" w:rsidRDefault="00A80FDC">
      <w:r>
        <w:t>1. Oryginalność i pomysłowość.</w:t>
      </w:r>
    </w:p>
    <w:p w:rsidR="003F1569" w:rsidRDefault="00A80FDC">
      <w:r>
        <w:t>2. Poprawność językowa i stylistyczna.</w:t>
      </w:r>
    </w:p>
    <w:p w:rsidR="003F1569" w:rsidRDefault="00A80FDC">
      <w:r>
        <w:t>3. Zgodność z tematem.</w:t>
      </w:r>
    </w:p>
    <w:p w:rsidR="003F1569" w:rsidRDefault="00A80FDC">
      <w:r>
        <w:t>4. Walory artystyczne i emocjonalne wiersza.</w:t>
      </w:r>
    </w:p>
    <w:p w:rsidR="003F1569" w:rsidRDefault="00A80FDC">
      <w:pPr>
        <w:pStyle w:val="Nagwek2"/>
      </w:pPr>
      <w:r>
        <w:t>8. Komisja konkursowa</w:t>
      </w:r>
    </w:p>
    <w:p w:rsidR="003F1569" w:rsidRDefault="00A80FDC">
      <w:r>
        <w:t>Prace ocenia komisja powołana przez organizatora.</w:t>
      </w:r>
    </w:p>
    <w:p w:rsidR="003F1569" w:rsidRDefault="00A80FDC">
      <w:pPr>
        <w:pStyle w:val="Nagwek2"/>
      </w:pPr>
      <w:r>
        <w:t>9. Wyniki konkursu</w:t>
      </w:r>
    </w:p>
    <w:p w:rsidR="003F1569" w:rsidRDefault="00A80FDC">
      <w:r>
        <w:t xml:space="preserve">1. </w:t>
      </w:r>
      <w:r>
        <w:t>Wyniki zostaną ogłoszone w ogłoszeniu szkolnym po zakończeniu obrad komisji.</w:t>
      </w:r>
    </w:p>
    <w:p w:rsidR="003F1569" w:rsidRDefault="00A80FDC">
      <w:r>
        <w:t>2. Zwycięzcy otrzymają dyplomy, nagrody oraz wyróżnienia.</w:t>
      </w:r>
    </w:p>
    <w:p w:rsidR="003F1569" w:rsidRDefault="00A80FDC">
      <w:pPr>
        <w:pStyle w:val="Nagwek2"/>
      </w:pPr>
      <w:r>
        <w:t>10. Postanowienia końcowe</w:t>
      </w:r>
    </w:p>
    <w:p w:rsidR="003F1569" w:rsidRDefault="00A80FDC">
      <w:r>
        <w:t>1. Złożenie pracy jest równoznaczne z akceptacją regulaminu.</w:t>
      </w:r>
    </w:p>
    <w:p w:rsidR="003F1569" w:rsidRDefault="00A80FDC">
      <w:r>
        <w:t>2. Organizator zastrzega sobie pra</w:t>
      </w:r>
      <w:r>
        <w:t xml:space="preserve">wo do prezentacji nagrodzonych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w </w:t>
      </w:r>
      <w:proofErr w:type="spellStart"/>
      <w:r>
        <w:t>media</w:t>
      </w:r>
      <w:bookmarkStart w:id="0" w:name="_GoBack"/>
      <w:bookmarkEnd w:id="0"/>
      <w:r>
        <w:t>ch</w:t>
      </w:r>
      <w:proofErr w:type="spellEnd"/>
      <w:r>
        <w:t xml:space="preserve"> </w:t>
      </w:r>
      <w:proofErr w:type="spellStart"/>
      <w:r>
        <w:t>społecznościowych</w:t>
      </w:r>
      <w:proofErr w:type="spellEnd"/>
      <w:r>
        <w:t>.</w:t>
      </w:r>
    </w:p>
    <w:p w:rsidR="003F1569" w:rsidRDefault="00A80FDC">
      <w:r>
        <w:t>3. W sprawach nieuregulowanych decyduje organizator.</w:t>
      </w:r>
    </w:p>
    <w:sectPr w:rsidR="003F15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1569"/>
    <w:rsid w:val="00A80FD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0537B6-2FB4-4215-9FDD-E2F85F40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Uczen</cp:lastModifiedBy>
  <cp:revision>3</cp:revision>
  <dcterms:created xsi:type="dcterms:W3CDTF">2013-12-23T23:15:00Z</dcterms:created>
  <dcterms:modified xsi:type="dcterms:W3CDTF">2025-11-14T08:43:00Z</dcterms:modified>
  <cp:category/>
</cp:coreProperties>
</file>